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76328920" w:displacedByCustomXml="next"/>
    <w:bookmarkStart w:id="1" w:name="_Toc369242004" w:displacedByCustomXml="next"/>
    <w:sdt>
      <w:sdtPr>
        <w:alias w:val="Société"/>
        <w:tag w:val="Société"/>
        <w:id w:val="964471502"/>
        <w:placeholder>
          <w:docPart w:val="BC16E95772E646DCABA061C702A598FB"/>
        </w:placeholder>
      </w:sdtPr>
      <w:sdtContent>
        <w:p w:rsidR="00BC7328" w:rsidRPr="00E020FA" w:rsidRDefault="00DA4BC9" w:rsidP="003C135B">
          <w:pPr>
            <w:pStyle w:val="Titre1"/>
            <w:spacing w:after="0"/>
          </w:pPr>
          <w:r>
            <w:t>Conseil d’école</w:t>
          </w:r>
          <w:r w:rsidR="00802068">
            <w:t xml:space="preserve"> </w:t>
          </w:r>
          <w:r w:rsidR="00EF5427">
            <w:t>Ronsard</w:t>
          </w:r>
        </w:p>
      </w:sdtContent>
    </w:sdt>
    <w:bookmarkEnd w:id="0" w:displacedByCustomXml="prev"/>
    <w:bookmarkEnd w:id="1" w:displacedByCustomXml="prev"/>
    <w:p w:rsidR="00F074DE" w:rsidRPr="00FC3905" w:rsidRDefault="00F074DE" w:rsidP="00DB7F83"/>
    <w:bookmarkStart w:id="2" w:name="_Toc476328921" w:displacedByCustomXml="next"/>
    <w:bookmarkStart w:id="3" w:name="_Toc369242005" w:displacedByCustomXml="next"/>
    <w:sdt>
      <w:sdtPr>
        <w:id w:val="55209013"/>
        <w:placeholder>
          <w:docPart w:val="8281EF0DFB7B4E099A1FE4555482D4E7"/>
        </w:placeholder>
      </w:sdtPr>
      <w:sdtContent>
        <w:p w:rsidR="00BC7328" w:rsidRPr="00E020FA" w:rsidRDefault="00594893" w:rsidP="00DB7F83">
          <w:pPr>
            <w:pStyle w:val="Titre2"/>
          </w:pPr>
          <w:r>
            <w:t xml:space="preserve">17 octobre </w:t>
          </w:r>
          <w:r w:rsidR="00FE13B8">
            <w:t>2017</w:t>
          </w:r>
        </w:p>
      </w:sdtContent>
    </w:sdt>
    <w:bookmarkEnd w:id="2" w:displacedByCustomXml="prev"/>
    <w:bookmarkEnd w:id="3" w:displacedByCustomXml="prev"/>
    <w:bookmarkStart w:id="4" w:name="_Toc476328922" w:displacedByCustomXml="next"/>
    <w:bookmarkStart w:id="5" w:name="_Toc369242006" w:displacedByCustomXml="next"/>
    <w:sdt>
      <w:sdtPr>
        <w:rPr>
          <w:b w:val="0"/>
          <w:color w:val="auto"/>
          <w:sz w:val="22"/>
          <w:szCs w:val="22"/>
        </w:rPr>
        <w:id w:val="461697917"/>
        <w:placeholder>
          <w:docPart w:val="6A73151BDB8945FA821FE7930234B9D1"/>
        </w:placeholder>
      </w:sdtPr>
      <w:sdtContent>
        <w:p w:rsidR="00486630" w:rsidRDefault="00486630" w:rsidP="00486630">
          <w:pPr>
            <w:pStyle w:val="Titre3"/>
            <w:jc w:val="both"/>
          </w:pPr>
          <w:r>
            <w:t>Présents</w:t>
          </w:r>
          <w:bookmarkEnd w:id="5"/>
          <w:bookmarkEnd w:id="4"/>
          <w:r>
            <w:t xml:space="preserve"> </w:t>
          </w:r>
        </w:p>
        <w:p w:rsidR="008A4479" w:rsidRDefault="008A4479" w:rsidP="00B87AAA">
          <w:pPr>
            <w:pStyle w:val="Titre4"/>
            <w:spacing w:after="240"/>
            <w:jc w:val="both"/>
          </w:pPr>
          <w:bookmarkStart w:id="6" w:name="_Toc476328923"/>
          <w:bookmarkStart w:id="7" w:name="_Toc369242007"/>
          <w:r>
            <w:t xml:space="preserve">Pour la Mairie : </w:t>
          </w:r>
          <w:r w:rsidRPr="00402152">
            <w:rPr>
              <w:b w:val="0"/>
            </w:rPr>
            <w:t xml:space="preserve">Mme </w:t>
          </w:r>
          <w:r w:rsidR="00BA1FB5">
            <w:rPr>
              <w:b w:val="0"/>
            </w:rPr>
            <w:t>Ledée</w:t>
          </w:r>
          <w:r w:rsidR="002F5922">
            <w:rPr>
              <w:b w:val="0"/>
            </w:rPr>
            <w:t xml:space="preserve"> (</w:t>
          </w:r>
          <w:r w:rsidR="007F777F">
            <w:rPr>
              <w:b w:val="0"/>
            </w:rPr>
            <w:t xml:space="preserve">adjointe à la vie scolaire et périscolaire, </w:t>
          </w:r>
          <w:r w:rsidR="008D0833">
            <w:rPr>
              <w:b w:val="0"/>
            </w:rPr>
            <w:t xml:space="preserve">à la </w:t>
          </w:r>
          <w:r w:rsidR="007F777F">
            <w:rPr>
              <w:b w:val="0"/>
            </w:rPr>
            <w:t>réussite éducative</w:t>
          </w:r>
          <w:r w:rsidR="00A6441A">
            <w:rPr>
              <w:b w:val="0"/>
            </w:rPr>
            <w:t>)</w:t>
          </w:r>
          <w:bookmarkEnd w:id="6"/>
          <w:r w:rsidR="00594893">
            <w:rPr>
              <w:b w:val="0"/>
            </w:rPr>
            <w:t>, Mme Gingold</w:t>
          </w:r>
          <w:r w:rsidR="00EC0285">
            <w:rPr>
              <w:b w:val="0"/>
            </w:rPr>
            <w:t xml:space="preserve"> (conseillère municipale déléguée aux projets scolaires)</w:t>
          </w:r>
          <w:r w:rsidR="00594893">
            <w:rPr>
              <w:b w:val="0"/>
            </w:rPr>
            <w:t>, M. Broquart (directeur de cabinet), Mme Herfeuil (responsable de service vie scolaire)</w:t>
          </w:r>
        </w:p>
        <w:p w:rsidR="008A4479" w:rsidRPr="00402152" w:rsidRDefault="008A4479" w:rsidP="008A4479">
          <w:r w:rsidRPr="00B87AAA">
            <w:rPr>
              <w:b/>
            </w:rPr>
            <w:t xml:space="preserve">Pour l’APE : </w:t>
          </w:r>
          <w:r w:rsidR="00AC70BA" w:rsidRPr="00A6441A">
            <w:t xml:space="preserve">Hélène Cecchi, </w:t>
          </w:r>
          <w:r w:rsidR="00FE13B8" w:rsidRPr="00A6441A">
            <w:t xml:space="preserve">Thierry Colin, Mélanie Corplet, Housna El Hachemy, </w:t>
          </w:r>
          <w:r w:rsidR="009B13F2" w:rsidRPr="00A6441A">
            <w:t xml:space="preserve">Shahram Bahrami, </w:t>
          </w:r>
          <w:r w:rsidR="006C571F" w:rsidRPr="00A6441A">
            <w:t>Noura Ouarasst,</w:t>
          </w:r>
          <w:r w:rsidR="00F163D3" w:rsidRPr="00A6441A">
            <w:t xml:space="preserve"> </w:t>
          </w:r>
          <w:r w:rsidR="00FE13B8" w:rsidRPr="00A6441A">
            <w:t xml:space="preserve">Nathalie Petit, </w:t>
          </w:r>
          <w:r w:rsidR="006C571F" w:rsidRPr="00A6441A">
            <w:t>Karine Roussel</w:t>
          </w:r>
          <w:r w:rsidR="00ED3850" w:rsidRPr="00A6441A">
            <w:t xml:space="preserve">, </w:t>
          </w:r>
          <w:r w:rsidR="00594893">
            <w:t>Véronique Mazzaro, Mohamed Boumazzough, Laetitia Tihy</w:t>
          </w:r>
          <w:r w:rsidR="00EC0285">
            <w:t>, Célin</w:t>
          </w:r>
          <w:r w:rsidR="00A21DE7">
            <w:t>e Gauthier</w:t>
          </w:r>
        </w:p>
        <w:p w:rsidR="00347F60" w:rsidRDefault="003F710C" w:rsidP="008A4479">
          <w:r>
            <w:rPr>
              <w:b/>
            </w:rPr>
            <w:t xml:space="preserve">Pour l’équipe enseignante : </w:t>
          </w:r>
          <w:r w:rsidR="00ED3850" w:rsidRPr="008573AF">
            <w:t xml:space="preserve">MM. </w:t>
          </w:r>
          <w:r w:rsidR="00FE13B8" w:rsidRPr="00A6441A">
            <w:t xml:space="preserve">Allaigre, </w:t>
          </w:r>
          <w:r w:rsidR="009142D1">
            <w:t xml:space="preserve">Baert, </w:t>
          </w:r>
          <w:r w:rsidR="00347F60">
            <w:t>Boullenger, Douché, George</w:t>
          </w:r>
          <w:r w:rsidR="00ED3850" w:rsidRPr="00A6441A">
            <w:t xml:space="preserve">, </w:t>
          </w:r>
          <w:proofErr w:type="spellStart"/>
          <w:r w:rsidR="009142D1">
            <w:t>Lefevre</w:t>
          </w:r>
          <w:proofErr w:type="spellEnd"/>
          <w:r w:rsidR="009142D1">
            <w:t>,</w:t>
          </w:r>
        </w:p>
        <w:p w:rsidR="00ED3850" w:rsidRDefault="00347F60" w:rsidP="008A4479">
          <w:r>
            <w:t xml:space="preserve">                            </w:t>
          </w:r>
          <w:r w:rsidR="009142D1">
            <w:t xml:space="preserve"> </w:t>
          </w:r>
          <w:r w:rsidR="008573AF" w:rsidRPr="00A6441A">
            <w:t>Mme</w:t>
          </w:r>
          <w:r w:rsidR="00F825B8" w:rsidRPr="00A6441A">
            <w:t>s</w:t>
          </w:r>
          <w:r w:rsidR="00ED3850" w:rsidRPr="00A6441A">
            <w:t xml:space="preserve"> Perrin</w:t>
          </w:r>
          <w:r w:rsidR="00BD13A6" w:rsidRPr="00A6441A">
            <w:t>,</w:t>
          </w:r>
          <w:r w:rsidR="00ED3850" w:rsidRPr="00A6441A">
            <w:t xml:space="preserve"> </w:t>
          </w:r>
          <w:r>
            <w:t xml:space="preserve">Eluasti, Laithier, </w:t>
          </w:r>
          <w:proofErr w:type="spellStart"/>
          <w:r>
            <w:t>Asin</w:t>
          </w:r>
          <w:proofErr w:type="spellEnd"/>
          <w:r>
            <w:t>, Baesen, Seghers</w:t>
          </w:r>
        </w:p>
        <w:p w:rsidR="00594893" w:rsidRDefault="00EC0285" w:rsidP="008A4479">
          <w:r w:rsidRPr="00EC0285">
            <w:rPr>
              <w:b/>
            </w:rPr>
            <w:t>Pour l’équipe périscolaire :</w:t>
          </w:r>
          <w:r>
            <w:t xml:space="preserve"> </w:t>
          </w:r>
          <w:r w:rsidR="00594893">
            <w:t>Mme Dedecker,</w:t>
          </w:r>
          <w:r>
            <w:t xml:space="preserve"> responsable de l’accueil extra</w:t>
          </w:r>
          <w:r w:rsidR="00594893">
            <w:t>scolaire, Karima Eluasti, référente des NAP</w:t>
          </w:r>
          <w:r w:rsidR="00347F60">
            <w:t>, Julien Dey</w:t>
          </w:r>
        </w:p>
        <w:p w:rsidR="00591573" w:rsidRDefault="00EC0285" w:rsidP="008A4479">
          <w:pPr>
            <w:rPr>
              <w:b/>
            </w:rPr>
          </w:pPr>
          <w:r w:rsidRPr="00EC0285">
            <w:rPr>
              <w:b/>
            </w:rPr>
            <w:t>Invité :</w:t>
          </w:r>
          <w:r>
            <w:t xml:space="preserve"> </w:t>
          </w:r>
          <w:r w:rsidR="00591573">
            <w:t>Agence SNAP, paysagistes</w:t>
          </w:r>
        </w:p>
        <w:p w:rsidR="00F04B49" w:rsidRPr="00802068" w:rsidRDefault="00ED3850" w:rsidP="008A4479">
          <w:r>
            <w:rPr>
              <w:b/>
            </w:rPr>
            <w:t xml:space="preserve">DDEN : </w:t>
          </w:r>
          <w:r w:rsidRPr="00A6441A">
            <w:t>M. Callens</w:t>
          </w:r>
        </w:p>
      </w:sdtContent>
    </w:sdt>
    <w:bookmarkEnd w:id="7" w:displacedByCustomXml="prev"/>
    <w:bookmarkStart w:id="8" w:name="_Toc369242008"/>
    <w:bookmarkStart w:id="9" w:name="_Toc476328924"/>
    <w:p w:rsidR="00B702C8" w:rsidRPr="00B702C8" w:rsidRDefault="00397272" w:rsidP="00B702C8">
      <w:pPr>
        <w:pStyle w:val="Titre2"/>
      </w:pPr>
      <w:sdt>
        <w:sdtPr>
          <w:alias w:val="Ordre du jour / sommaire"/>
          <w:tag w:val="Ordre du jour / sommaire"/>
          <w:id w:val="602847113"/>
          <w:placeholder>
            <w:docPart w:val="C629382DA3B74DB59140B15580FF2095"/>
          </w:placeholder>
          <w:showingPlcHdr/>
        </w:sdtPr>
        <w:sdtContent>
          <w:r w:rsidR="0046373B" w:rsidRPr="00AF25C0">
            <w:t>Ordre du jour</w:t>
          </w:r>
        </w:sdtContent>
      </w:sdt>
      <w:bookmarkEnd w:id="8"/>
      <w:bookmarkEnd w:id="9"/>
      <w:r>
        <w:fldChar w:fldCharType="begin"/>
      </w:r>
      <w:r w:rsidR="00B702C8" w:rsidRPr="00B702C8">
        <w:instrText xml:space="preserve"> TOC \o "1-6" \h \z \u </w:instrText>
      </w:r>
      <w:r>
        <w:fldChar w:fldCharType="separate"/>
      </w:r>
    </w:p>
    <w:p w:rsidR="002F5922" w:rsidRDefault="00397272" w:rsidP="002F5922">
      <w:pPr>
        <w:pStyle w:val="Titre5"/>
      </w:pPr>
      <w:r>
        <w:rPr>
          <w:color w:val="595959" w:themeColor="text1" w:themeTint="A6"/>
          <w:sz w:val="36"/>
        </w:rPr>
        <w:fldChar w:fldCharType="end"/>
      </w:r>
      <w:r w:rsidR="00594893">
        <w:t>Présentation du projet Cour et Jardin</w:t>
      </w:r>
    </w:p>
    <w:p w:rsidR="00947E66" w:rsidRDefault="00EC0285" w:rsidP="00947E66">
      <w:r>
        <w:t>Monsieur Broquart explique que le</w:t>
      </w:r>
      <w:r w:rsidR="00594893">
        <w:t xml:space="preserve"> projet </w:t>
      </w:r>
      <w:r>
        <w:t>« </w:t>
      </w:r>
      <w:r w:rsidR="00594893">
        <w:t>des cours aux jardins d’école</w:t>
      </w:r>
      <w:r>
        <w:t> »</w:t>
      </w:r>
      <w:r w:rsidR="00594893">
        <w:t xml:space="preserve"> est l’une des traductions du projet de ville durable de Mons-en-Baroeul. </w:t>
      </w:r>
      <w:r>
        <w:t>Ce</w:t>
      </w:r>
      <w:r w:rsidR="00594893">
        <w:t xml:space="preserve"> projet consiste à proposer à toutes les écoles monsoises de transformer une partie de leur cour en jardin </w:t>
      </w:r>
      <w:r w:rsidR="00591573">
        <w:t>d’éveil, dans un esprit d’ouverture vers le quartier.</w:t>
      </w:r>
      <w:r w:rsidR="00594893">
        <w:t xml:space="preserve"> </w:t>
      </w:r>
    </w:p>
    <w:p w:rsidR="006613E2" w:rsidRPr="006613E2" w:rsidRDefault="006613E2" w:rsidP="006613E2">
      <w:pPr>
        <w:pStyle w:val="Paragraphedeliste"/>
        <w:numPr>
          <w:ilvl w:val="0"/>
          <w:numId w:val="42"/>
        </w:numPr>
        <w:rPr>
          <w:b/>
        </w:rPr>
      </w:pPr>
      <w:r w:rsidRPr="006613E2">
        <w:rPr>
          <w:b/>
        </w:rPr>
        <w:t>Question de la réserve foncière</w:t>
      </w:r>
    </w:p>
    <w:p w:rsidR="006613E2" w:rsidRDefault="006613E2" w:rsidP="006613E2">
      <w:r>
        <w:t>M. Boullenger exprime son inquiétude quant à l’existence d’une réserve foncière sur un tiers de la surface de la cour d’éco</w:t>
      </w:r>
      <w:r w:rsidR="00347F60">
        <w:t xml:space="preserve">le (partie mitoyenne au stade) et explique que l’équipe enseignante ne voudrait pas être </w:t>
      </w:r>
      <w:proofErr w:type="gramStart"/>
      <w:r w:rsidR="00347F60">
        <w:t>moteur</w:t>
      </w:r>
      <w:proofErr w:type="gramEnd"/>
      <w:r w:rsidR="00347F60">
        <w:t xml:space="preserve"> d’un projet qui se traduirait à terme par une réduction de l’espace de jeu des élèves.</w:t>
      </w:r>
    </w:p>
    <w:p w:rsidR="00EC0285" w:rsidRDefault="006613E2" w:rsidP="00947E66">
      <w:r>
        <w:t>Pour la municipalité, p</w:t>
      </w:r>
      <w:r w:rsidR="00947E66">
        <w:t xml:space="preserve">lusieurs faits sont à considérer : </w:t>
      </w:r>
    </w:p>
    <w:p w:rsidR="00EC0285" w:rsidRDefault="00947E66" w:rsidP="006613E2">
      <w:pPr>
        <w:pStyle w:val="Paragraphedeliste"/>
        <w:numPr>
          <w:ilvl w:val="0"/>
          <w:numId w:val="43"/>
        </w:numPr>
      </w:pPr>
      <w:r>
        <w:t>il manque une connexion entre les rue</w:t>
      </w:r>
      <w:r w:rsidR="00665188">
        <w:t xml:space="preserve">s </w:t>
      </w:r>
      <w:r>
        <w:t xml:space="preserve">Ampère et Bossuet, </w:t>
      </w:r>
    </w:p>
    <w:p w:rsidR="00EC0285" w:rsidRDefault="00947E66" w:rsidP="006613E2">
      <w:pPr>
        <w:pStyle w:val="Paragraphedeliste"/>
        <w:numPr>
          <w:ilvl w:val="0"/>
          <w:numId w:val="43"/>
        </w:numPr>
      </w:pPr>
      <w:r>
        <w:t xml:space="preserve">la tribune du stade Peltier n’est plus utilisable, </w:t>
      </w:r>
    </w:p>
    <w:p w:rsidR="00EC0285" w:rsidRDefault="00947E66" w:rsidP="00EC0285">
      <w:pPr>
        <w:pStyle w:val="Paragraphedeliste"/>
        <w:numPr>
          <w:ilvl w:val="0"/>
          <w:numId w:val="40"/>
        </w:numPr>
      </w:pPr>
      <w:r>
        <w:t xml:space="preserve">les terrains de tennis sont en mauvais état. </w:t>
      </w:r>
    </w:p>
    <w:p w:rsidR="00947E66" w:rsidRDefault="00EC0285" w:rsidP="00EC0285">
      <w:r>
        <w:t>La</w:t>
      </w:r>
      <w:r w:rsidR="00947E66">
        <w:t xml:space="preserve"> mitoyenneté entre la cour d’école et le stade </w:t>
      </w:r>
      <w:r>
        <w:t>Peltier ne sera</w:t>
      </w:r>
      <w:r w:rsidR="00591573">
        <w:t xml:space="preserve"> pas modif</w:t>
      </w:r>
      <w:r>
        <w:t>iée dans le cadre de ce projet (la cour reste en l’état, en l’attente d’une décision qui n’interviendrait qu’à moyen terme).</w:t>
      </w:r>
    </w:p>
    <w:p w:rsidR="005D4B4B" w:rsidRDefault="005D4B4B" w:rsidP="00EC0285">
      <w:r>
        <w:lastRenderedPageBreak/>
        <w:t xml:space="preserve">Les parents d’élèves soulignent que les enfants ont principalement besoin d’espace pour s’égayer pendant les récréations et qu’un réaménagement de la cour ne saurait en aucun cas compenser une diminution d’un tiers de sa surface (en outre concernant l’espace le plus utilisé et utilisable). </w:t>
      </w:r>
    </w:p>
    <w:p w:rsidR="006613E2" w:rsidRDefault="006613E2" w:rsidP="006613E2">
      <w:pPr>
        <w:pStyle w:val="Paragraphedeliste"/>
        <w:numPr>
          <w:ilvl w:val="0"/>
          <w:numId w:val="42"/>
        </w:numPr>
        <w:rPr>
          <w:b/>
        </w:rPr>
      </w:pPr>
      <w:r w:rsidRPr="006613E2">
        <w:rPr>
          <w:b/>
        </w:rPr>
        <w:t>C</w:t>
      </w:r>
      <w:r w:rsidR="00591573" w:rsidRPr="006613E2">
        <w:rPr>
          <w:b/>
        </w:rPr>
        <w:t xml:space="preserve">alendrier du projet </w:t>
      </w:r>
    </w:p>
    <w:p w:rsidR="006613E2" w:rsidRPr="006613E2" w:rsidRDefault="006613E2" w:rsidP="006613E2">
      <w:pPr>
        <w:pStyle w:val="Paragraphedeliste"/>
        <w:rPr>
          <w:b/>
        </w:rPr>
      </w:pPr>
    </w:p>
    <w:p w:rsidR="00591573" w:rsidRDefault="00591573" w:rsidP="00591573">
      <w:pPr>
        <w:pStyle w:val="Paragraphedeliste"/>
        <w:numPr>
          <w:ilvl w:val="0"/>
          <w:numId w:val="35"/>
        </w:numPr>
      </w:pPr>
      <w:r>
        <w:t>concertation entre élèves, parents et enseignants et les paysagistes jusqu’à Noël</w:t>
      </w:r>
    </w:p>
    <w:p w:rsidR="00591573" w:rsidRDefault="00591573" w:rsidP="00591573">
      <w:pPr>
        <w:pStyle w:val="Paragraphedeliste"/>
        <w:numPr>
          <w:ilvl w:val="0"/>
          <w:numId w:val="35"/>
        </w:numPr>
      </w:pPr>
      <w:r>
        <w:t>conception du projet</w:t>
      </w:r>
      <w:r w:rsidR="00A20704">
        <w:t> : présentation du projet final en janvier 2018</w:t>
      </w:r>
    </w:p>
    <w:p w:rsidR="00591573" w:rsidRDefault="00591573" w:rsidP="00591573">
      <w:pPr>
        <w:pStyle w:val="Paragraphedeliste"/>
        <w:numPr>
          <w:ilvl w:val="0"/>
          <w:numId w:val="35"/>
        </w:numPr>
      </w:pPr>
      <w:r>
        <w:t>appel d’offres à la fin de l’hiver</w:t>
      </w:r>
    </w:p>
    <w:p w:rsidR="00591573" w:rsidRDefault="00591573" w:rsidP="00591573">
      <w:pPr>
        <w:pStyle w:val="Paragraphedeliste"/>
        <w:numPr>
          <w:ilvl w:val="0"/>
          <w:numId w:val="35"/>
        </w:numPr>
      </w:pPr>
      <w:r>
        <w:t>travaux pendant l’été</w:t>
      </w:r>
    </w:p>
    <w:p w:rsidR="00A20704" w:rsidRDefault="00A20704" w:rsidP="00591573">
      <w:pPr>
        <w:pStyle w:val="Paragraphedeliste"/>
        <w:numPr>
          <w:ilvl w:val="0"/>
          <w:numId w:val="35"/>
        </w:numPr>
      </w:pPr>
      <w:r>
        <w:t>ateliers participatifs avec les enfants en septembre/novembre 2018</w:t>
      </w:r>
    </w:p>
    <w:p w:rsidR="006613E2" w:rsidRDefault="006613E2" w:rsidP="006613E2">
      <w:pPr>
        <w:pStyle w:val="Paragraphedeliste"/>
      </w:pPr>
    </w:p>
    <w:p w:rsidR="006613E2" w:rsidRPr="006613E2" w:rsidRDefault="006613E2" w:rsidP="006613E2">
      <w:pPr>
        <w:pStyle w:val="Paragraphedeliste"/>
        <w:numPr>
          <w:ilvl w:val="0"/>
          <w:numId w:val="42"/>
        </w:numPr>
        <w:rPr>
          <w:b/>
        </w:rPr>
      </w:pPr>
      <w:r w:rsidRPr="006613E2">
        <w:rPr>
          <w:b/>
        </w:rPr>
        <w:t>Déroulement de la concertation</w:t>
      </w:r>
    </w:p>
    <w:p w:rsidR="00EC0285" w:rsidRDefault="00591573" w:rsidP="00591573">
      <w:r>
        <w:t xml:space="preserve">Le projet explorera </w:t>
      </w:r>
    </w:p>
    <w:p w:rsidR="00EC0285" w:rsidRDefault="00EC0285" w:rsidP="00EC0285">
      <w:pPr>
        <w:pStyle w:val="Paragraphedeliste"/>
        <w:numPr>
          <w:ilvl w:val="0"/>
          <w:numId w:val="41"/>
        </w:numPr>
      </w:pPr>
      <w:r>
        <w:t>les différentes</w:t>
      </w:r>
      <w:r w:rsidR="00591573">
        <w:t xml:space="preserve"> f</w:t>
      </w:r>
      <w:r>
        <w:t xml:space="preserve">onctions de la cour : récréative, pédagogique et </w:t>
      </w:r>
      <w:r w:rsidR="00591573">
        <w:t>accueil</w:t>
      </w:r>
      <w:r>
        <w:t xml:space="preserve"> </w:t>
      </w:r>
    </w:p>
    <w:p w:rsidR="00EC0285" w:rsidRDefault="00591573" w:rsidP="00EC0285">
      <w:pPr>
        <w:pStyle w:val="Paragraphedeliste"/>
        <w:numPr>
          <w:ilvl w:val="0"/>
          <w:numId w:val="41"/>
        </w:numPr>
      </w:pPr>
      <w:r>
        <w:t xml:space="preserve">l’ouverture </w:t>
      </w:r>
      <w:r w:rsidR="00EC0285">
        <w:t xml:space="preserve">de cet espace </w:t>
      </w:r>
      <w:r>
        <w:t>sur le quartier hors temps scolaire</w:t>
      </w:r>
      <w:r w:rsidR="00EC0285">
        <w:t xml:space="preserve"> (notamment en faisant participer les accueils périscolaires et les associations)</w:t>
      </w:r>
      <w:r>
        <w:t xml:space="preserve">. </w:t>
      </w:r>
    </w:p>
    <w:p w:rsidR="00591573" w:rsidRDefault="00591573" w:rsidP="00591573">
      <w:r>
        <w:t>La concertation débouchera sur plusieurs propositions de projet, chiffrées.</w:t>
      </w:r>
      <w:r w:rsidR="005A4350">
        <w:t xml:space="preserve"> Outre le projet, le paysagiste fournira un manuel d’entretien des espaces et proposera une convention d’intervention pour chaque partenaire. </w:t>
      </w:r>
    </w:p>
    <w:p w:rsidR="00A20704" w:rsidRDefault="001B236C" w:rsidP="00591573">
      <w:r>
        <w:t>La concertation inclut un atelier d’échanges commun aux deu</w:t>
      </w:r>
      <w:r w:rsidR="006613E2">
        <w:t>x établissements (semaine du 13 </w:t>
      </w:r>
      <w:r>
        <w:t>novembre</w:t>
      </w:r>
      <w:r w:rsidR="00C54AF5">
        <w:t xml:space="preserve">) et un atelier de co programmation. Les ateliers « enfants » ont eu lieu au mois d’octobre. </w:t>
      </w:r>
    </w:p>
    <w:p w:rsidR="009142D1" w:rsidRDefault="006613E2" w:rsidP="006613E2">
      <w:pPr>
        <w:pStyle w:val="Paragraphedeliste"/>
        <w:numPr>
          <w:ilvl w:val="0"/>
          <w:numId w:val="45"/>
        </w:numPr>
        <w:rPr>
          <w:b/>
        </w:rPr>
      </w:pPr>
      <w:r w:rsidRPr="006613E2">
        <w:rPr>
          <w:b/>
        </w:rPr>
        <w:t>Enjeux de la réflexion</w:t>
      </w:r>
    </w:p>
    <w:p w:rsidR="006613E2" w:rsidRPr="006613E2" w:rsidRDefault="006613E2" w:rsidP="006613E2">
      <w:pPr>
        <w:pStyle w:val="Paragraphedeliste"/>
        <w:rPr>
          <w:b/>
        </w:rPr>
      </w:pPr>
    </w:p>
    <w:p w:rsidR="009142D1" w:rsidRDefault="005D4B4B" w:rsidP="006613E2">
      <w:pPr>
        <w:pStyle w:val="Paragraphedeliste"/>
        <w:numPr>
          <w:ilvl w:val="0"/>
          <w:numId w:val="44"/>
        </w:numPr>
      </w:pPr>
      <w:r>
        <w:t>aménager des entrées sécurisées et qualifiante</w:t>
      </w:r>
      <w:r w:rsidR="00347F60">
        <w:t>s</w:t>
      </w:r>
    </w:p>
    <w:p w:rsidR="009142D1" w:rsidRDefault="005D4B4B" w:rsidP="006613E2">
      <w:pPr>
        <w:pStyle w:val="Paragraphedeliste"/>
        <w:numPr>
          <w:ilvl w:val="0"/>
          <w:numId w:val="44"/>
        </w:numPr>
      </w:pPr>
      <w:r>
        <w:t>valoriser les espaces extérieurs grâce à des aménagements ludique</w:t>
      </w:r>
      <w:r w:rsidR="00347F60">
        <w:t>s</w:t>
      </w:r>
    </w:p>
    <w:p w:rsidR="009142D1" w:rsidRDefault="005D4B4B" w:rsidP="006613E2">
      <w:pPr>
        <w:pStyle w:val="Paragraphedeliste"/>
        <w:numPr>
          <w:ilvl w:val="0"/>
          <w:numId w:val="44"/>
        </w:numPr>
      </w:pPr>
      <w:r>
        <w:t>ouvrir l’école sur le quartier</w:t>
      </w:r>
    </w:p>
    <w:p w:rsidR="009142D1" w:rsidRDefault="005D4B4B" w:rsidP="006613E2">
      <w:pPr>
        <w:pStyle w:val="Paragraphedeliste"/>
        <w:numPr>
          <w:ilvl w:val="0"/>
          <w:numId w:val="44"/>
        </w:numPr>
      </w:pPr>
      <w:r>
        <w:t>simplifier les flux piétons et techniques</w:t>
      </w:r>
    </w:p>
    <w:p w:rsidR="009142D1" w:rsidRDefault="005D4B4B" w:rsidP="006613E2">
      <w:pPr>
        <w:pStyle w:val="Paragraphedeliste"/>
        <w:numPr>
          <w:ilvl w:val="0"/>
          <w:numId w:val="44"/>
        </w:numPr>
      </w:pPr>
      <w:r>
        <w:t xml:space="preserve">améliorer </w:t>
      </w:r>
      <w:r w:rsidR="009142D1">
        <w:t>la fonction ludique des cours</w:t>
      </w:r>
    </w:p>
    <w:p w:rsidR="006613E2" w:rsidRDefault="006613E2" w:rsidP="006613E2">
      <w:pPr>
        <w:pStyle w:val="Paragraphedeliste"/>
        <w:ind w:left="1080"/>
      </w:pPr>
    </w:p>
    <w:p w:rsidR="006613E2" w:rsidRPr="006613E2" w:rsidRDefault="006613E2" w:rsidP="006613E2">
      <w:pPr>
        <w:pStyle w:val="Paragraphedeliste"/>
        <w:numPr>
          <w:ilvl w:val="0"/>
          <w:numId w:val="45"/>
        </w:numPr>
        <w:rPr>
          <w:b/>
        </w:rPr>
      </w:pPr>
      <w:r w:rsidRPr="006613E2">
        <w:rPr>
          <w:b/>
        </w:rPr>
        <w:t>Remarques du conseil d’école</w:t>
      </w:r>
    </w:p>
    <w:p w:rsidR="006613E2" w:rsidRDefault="006613E2" w:rsidP="006613E2">
      <w:pPr>
        <w:spacing w:after="0"/>
      </w:pPr>
      <w:r>
        <w:t xml:space="preserve">L’équipe enseignante suggère depuis plusieurs années de déplacer l’entrée des élèves rue Bossuet à l’angle de celle-ci afin de pouvoir mieux surveiller la cour et d’aménager un parvis permettant aux parents et enfants d’attendre </w:t>
      </w:r>
      <w:r w:rsidR="00665188">
        <w:t>dans un espace protégé</w:t>
      </w:r>
      <w:r>
        <w:t xml:space="preserve"> de la circulation.</w:t>
      </w:r>
    </w:p>
    <w:p w:rsidR="006613E2" w:rsidRDefault="006613E2" w:rsidP="006613E2">
      <w:pPr>
        <w:pStyle w:val="Paragraphedeliste"/>
        <w:numPr>
          <w:ilvl w:val="0"/>
          <w:numId w:val="46"/>
        </w:numPr>
      </w:pPr>
      <w:r>
        <w:t>Cette solution n’est pas envisagée par la mairie du fait de l’existence d’une réserve foncière.</w:t>
      </w:r>
    </w:p>
    <w:p w:rsidR="006613E2" w:rsidRDefault="006613E2" w:rsidP="005D4B4B">
      <w:pPr>
        <w:spacing w:after="0"/>
      </w:pPr>
      <w:r>
        <w:t>Les paysagistes souhaitent mieux valoriser l’espace arboré situé à l’entrée rue Bossuet</w:t>
      </w:r>
      <w:r w:rsidR="005D4B4B">
        <w:t>.</w:t>
      </w:r>
    </w:p>
    <w:p w:rsidR="006613E2" w:rsidRDefault="006613E2" w:rsidP="006613E2">
      <w:pPr>
        <w:pStyle w:val="Paragraphedeliste"/>
        <w:numPr>
          <w:ilvl w:val="0"/>
          <w:numId w:val="46"/>
        </w:numPr>
      </w:pPr>
      <w:r>
        <w:t xml:space="preserve">Le conseil d’école remarque que cet espace est marqué par la coexistence entre l’entrée des élèves et les livraisons de cantine, ce qui </w:t>
      </w:r>
      <w:r w:rsidR="005D4B4B">
        <w:t>peut s’avérer dangereux</w:t>
      </w:r>
      <w:r>
        <w:t>. L’APE souligne la nécessité de préserver l’accès à un véhicule jusqu’à son local (pour chargement/déchargement</w:t>
      </w:r>
      <w:r w:rsidR="005D4B4B">
        <w:t xml:space="preserve"> du matériel</w:t>
      </w:r>
      <w:r>
        <w:t>).</w:t>
      </w:r>
    </w:p>
    <w:p w:rsidR="005D4B4B" w:rsidRDefault="005D4B4B" w:rsidP="005D4B4B">
      <w:r>
        <w:t>Les parents d’élèves réitèrent leur souhait de créer un local à vélo/trottinette afin de favoriser les modes de déplacement « doux » pour aller à l’école. Ils espèrent également que leurs enfants pourront disposer de bancs et que la cour sera égayée par des marquages de couleur. Enfin, les enfants de l’école maternelle semblent très demandeurs d’un poulailler/clapier.</w:t>
      </w:r>
    </w:p>
    <w:p w:rsidR="00753BE9" w:rsidRDefault="00753BE9" w:rsidP="00753BE9">
      <w:pPr>
        <w:pStyle w:val="Titre5"/>
      </w:pPr>
      <w:r>
        <w:t>Approbation du règlement intérieur</w:t>
      </w:r>
    </w:p>
    <w:p w:rsidR="00053A3A" w:rsidRDefault="00053A3A" w:rsidP="00753BE9">
      <w:r>
        <w:t>M. Boullenger donne lecture des deux modifications du règlement intérieur présentées lors du conseil d’école du 2</w:t>
      </w:r>
      <w:r w:rsidRPr="00053A3A">
        <w:rPr>
          <w:vertAlign w:val="superscript"/>
        </w:rPr>
        <w:t>ème</w:t>
      </w:r>
      <w:r>
        <w:t xml:space="preserve"> trimestre 2016-2017.</w:t>
      </w:r>
    </w:p>
    <w:p w:rsidR="00772AB8" w:rsidRPr="00772AB8" w:rsidRDefault="00772AB8" w:rsidP="00753BE9">
      <w:pPr>
        <w:rPr>
          <w:i/>
        </w:rPr>
      </w:pPr>
      <w:r w:rsidRPr="00772AB8">
        <w:rPr>
          <w:i/>
        </w:rPr>
        <w:t>Le règlement int</w:t>
      </w:r>
      <w:r w:rsidR="005D4B4B">
        <w:rPr>
          <w:i/>
        </w:rPr>
        <w:t>érieur de l’école est approuvé à l’unanimité.</w:t>
      </w:r>
    </w:p>
    <w:p w:rsidR="00C54AF5" w:rsidRDefault="009142D1" w:rsidP="00D56A26">
      <w:pPr>
        <w:pStyle w:val="Titre5"/>
      </w:pPr>
      <w:r>
        <w:t>Les travaux réalisés et à prévoir</w:t>
      </w:r>
    </w:p>
    <w:p w:rsidR="00D56A26" w:rsidRDefault="00772AB8" w:rsidP="00772AB8">
      <w:pPr>
        <w:pStyle w:val="Titre6"/>
      </w:pPr>
      <w:r>
        <w:t>Les travaux réalisés</w:t>
      </w:r>
    </w:p>
    <w:p w:rsidR="00772AB8" w:rsidRDefault="00772AB8" w:rsidP="00772AB8">
      <w:pPr>
        <w:pStyle w:val="Paragraphedeliste"/>
        <w:numPr>
          <w:ilvl w:val="0"/>
          <w:numId w:val="37"/>
        </w:numPr>
      </w:pPr>
      <w:r>
        <w:t>Le branchement des portes des cages d’escalier sous ventouse (au rez-de-chaussée)</w:t>
      </w:r>
    </w:p>
    <w:p w:rsidR="00772AB8" w:rsidRDefault="00772AB8" w:rsidP="00772AB8">
      <w:pPr>
        <w:pStyle w:val="Paragraphedeliste"/>
        <w:numPr>
          <w:ilvl w:val="0"/>
          <w:numId w:val="37"/>
        </w:numPr>
      </w:pPr>
      <w:r>
        <w:t>Les peintures du préau Ampère et des toilettes des maîtres</w:t>
      </w:r>
    </w:p>
    <w:p w:rsidR="00DA650F" w:rsidRDefault="00DA650F" w:rsidP="00772AB8">
      <w:pPr>
        <w:pStyle w:val="Paragraphedeliste"/>
        <w:numPr>
          <w:ilvl w:val="0"/>
          <w:numId w:val="37"/>
        </w:numPr>
      </w:pPr>
      <w:r>
        <w:t>Le remplacement des briquettes de parement</w:t>
      </w:r>
    </w:p>
    <w:p w:rsidR="00DA650F" w:rsidRDefault="00DA650F" w:rsidP="00DA650F">
      <w:pPr>
        <w:pStyle w:val="Titre6"/>
      </w:pPr>
      <w:r>
        <w:t xml:space="preserve">Les travaux à réaliser </w:t>
      </w:r>
    </w:p>
    <w:p w:rsidR="00DA650F" w:rsidRDefault="00DA650F" w:rsidP="005D4B4B">
      <w:pPr>
        <w:pStyle w:val="Paragraphedeliste"/>
        <w:numPr>
          <w:ilvl w:val="0"/>
          <w:numId w:val="47"/>
        </w:numPr>
      </w:pPr>
      <w:r>
        <w:t>Le changement des derniers châssis anciens</w:t>
      </w:r>
    </w:p>
    <w:p w:rsidR="00DA650F" w:rsidRDefault="00DA650F" w:rsidP="005D4B4B">
      <w:pPr>
        <w:pStyle w:val="Paragraphedeliste"/>
        <w:numPr>
          <w:ilvl w:val="0"/>
          <w:numId w:val="47"/>
        </w:numPr>
      </w:pPr>
      <w:r>
        <w:t>Les ventouses des portes de l’étage</w:t>
      </w:r>
    </w:p>
    <w:p w:rsidR="00DA650F" w:rsidRDefault="00DA650F" w:rsidP="005D4B4B">
      <w:pPr>
        <w:pStyle w:val="Paragraphedeliste"/>
        <w:numPr>
          <w:ilvl w:val="0"/>
          <w:numId w:val="47"/>
        </w:numPr>
      </w:pPr>
      <w:r>
        <w:t>La réfection du sol des préaux</w:t>
      </w:r>
    </w:p>
    <w:p w:rsidR="00DA650F" w:rsidRDefault="00DA650F" w:rsidP="005D4B4B">
      <w:pPr>
        <w:pStyle w:val="Paragraphedeliste"/>
        <w:numPr>
          <w:ilvl w:val="0"/>
          <w:numId w:val="47"/>
        </w:numPr>
      </w:pPr>
      <w:r>
        <w:t>Une sonnette plus mélodieuse (elle est peu audible bâtiment du cycle 2)</w:t>
      </w:r>
    </w:p>
    <w:p w:rsidR="00DA650F" w:rsidRDefault="00DA650F" w:rsidP="005D4B4B">
      <w:pPr>
        <w:pStyle w:val="Paragraphedeliste"/>
        <w:numPr>
          <w:ilvl w:val="0"/>
          <w:numId w:val="47"/>
        </w:numPr>
      </w:pPr>
      <w:r>
        <w:t>La réfection des retouches sur le béton</w:t>
      </w:r>
    </w:p>
    <w:p w:rsidR="00DA650F" w:rsidRDefault="00063150" w:rsidP="00063150">
      <w:pPr>
        <w:pStyle w:val="Titre6"/>
      </w:pPr>
      <w:r>
        <w:t xml:space="preserve">La motion des moisissures </w:t>
      </w:r>
    </w:p>
    <w:p w:rsidR="005D4B4B" w:rsidRDefault="005D4B4B" w:rsidP="00DA650F">
      <w:r>
        <w:t>Les membres du conseil d’école adoptent à l’unanimité la motion suivante :</w:t>
      </w:r>
    </w:p>
    <w:p w:rsidR="005D4B4B" w:rsidRPr="005D4B4B" w:rsidRDefault="005D4B4B" w:rsidP="005D4B4B">
      <w:pPr>
        <w:rPr>
          <w:i/>
        </w:rPr>
      </w:pPr>
      <w:r>
        <w:t>« </w:t>
      </w:r>
      <w:r w:rsidRPr="005D4B4B">
        <w:rPr>
          <w:i/>
        </w:rPr>
        <w:t>Monsieur le Maire,</w:t>
      </w:r>
    </w:p>
    <w:p w:rsidR="005D4B4B" w:rsidRPr="005D4B4B" w:rsidRDefault="00665188" w:rsidP="005D4B4B">
      <w:pPr>
        <w:rPr>
          <w:i/>
        </w:rPr>
      </w:pPr>
      <w:r>
        <w:rPr>
          <w:i/>
        </w:rPr>
        <w:t>d</w:t>
      </w:r>
      <w:r w:rsidR="005D4B4B" w:rsidRPr="005D4B4B">
        <w:rPr>
          <w:i/>
        </w:rPr>
        <w:t>epuis plusieurs années, les enseignants de l’école Ronsard, appuyés par les représentants des parents d’élèves au conseil d’école, dénoncent un problème de moisissures dans leurs classes et les cages d’escalier.</w:t>
      </w:r>
    </w:p>
    <w:p w:rsidR="005D4B4B" w:rsidRPr="005D4B4B" w:rsidRDefault="005D4B4B" w:rsidP="005D4B4B">
      <w:pPr>
        <w:rPr>
          <w:i/>
        </w:rPr>
      </w:pPr>
      <w:r w:rsidRPr="005D4B4B">
        <w:rPr>
          <w:i/>
        </w:rPr>
        <w:t>Malgré le nettoyage effectué cet été par les services municipaux, les moisissures ont réapparu deux semaines à peine après la reprise des cours, notamment sur les murs des classes occupées par</w:t>
      </w:r>
      <w:r>
        <w:rPr>
          <w:i/>
        </w:rPr>
        <w:t xml:space="preserve"> Mme Laithier et Mme Lepoutère.</w:t>
      </w:r>
      <w:r w:rsidRPr="005D4B4B">
        <w:rPr>
          <w:i/>
        </w:rPr>
        <w:t xml:space="preserve"> </w:t>
      </w:r>
    </w:p>
    <w:p w:rsidR="005D4B4B" w:rsidRPr="005D4B4B" w:rsidRDefault="005D4B4B" w:rsidP="005D4B4B">
      <w:pPr>
        <w:rPr>
          <w:i/>
        </w:rPr>
      </w:pPr>
      <w:r w:rsidRPr="005D4B4B">
        <w:rPr>
          <w:i/>
        </w:rPr>
        <w:t xml:space="preserve">La présence de moisissures suscite des inquiétudes légitimes quant à la salubrité des locaux au sein desquels nos enfants et leurs enseignants passent leurs journées. Sans vouloir nous montrer alarmistes, nous souhaitons toutefois rappeler que les moisissures intérieures peuvent provoquer des maladies respiratoires (telles que l’asthme), des irritations du nez et la gorge, des maux de tête, etc… </w:t>
      </w:r>
    </w:p>
    <w:p w:rsidR="005D4B4B" w:rsidRPr="005D4B4B" w:rsidRDefault="005D4B4B" w:rsidP="005D4B4B">
      <w:pPr>
        <w:rPr>
          <w:i/>
        </w:rPr>
      </w:pPr>
      <w:r w:rsidRPr="005D4B4B">
        <w:rPr>
          <w:i/>
        </w:rPr>
        <w:t xml:space="preserve">Force est de constater que jusqu’à présent, aucune solution viable n’a été mise en œuvre par la municipalité. Les enseignants ont été invités à aérer leurs classes, ce qu’ils ne peuvent faire qu’en l’absence de leurs élèves et ne résout guère un problème qui semble structurel (et s’est aggravé depuis l’installation des nouveaux châssis). </w:t>
      </w:r>
    </w:p>
    <w:p w:rsidR="005D4B4B" w:rsidRPr="005D4B4B" w:rsidRDefault="005D4B4B" w:rsidP="005D4B4B">
      <w:pPr>
        <w:rPr>
          <w:i/>
        </w:rPr>
      </w:pPr>
      <w:r w:rsidRPr="005D4B4B">
        <w:rPr>
          <w:i/>
        </w:rPr>
        <w:t xml:space="preserve">Nous sommes conscients que l’entretien et les travaux dans les bâtiments scolaires représentent un lourd budget pour la commune, mais nous vous invitons toutefois à prendre ce problème à bras le corps, éventuellement en mandatant une société spécialisée pour réaliser une étude et recenser toutes les solutions techniques qui s’offrent à vous. </w:t>
      </w:r>
    </w:p>
    <w:p w:rsidR="005D4B4B" w:rsidRDefault="005D4B4B" w:rsidP="00DA650F">
      <w:r w:rsidRPr="005D4B4B">
        <w:rPr>
          <w:i/>
        </w:rPr>
        <w:t>Vous pourrez ainsi budgéter et planifier les travaux qui semblent indispensables pour préserver la santé des petits monsois fréquentant notre établissement, ainsi que de leurs professeurs. Nous espérons que notre demande sera entendue rapidement et que le prochain conseil d’école sera l’occasion de constater l’avancée de ce dossier.</w:t>
      </w:r>
      <w:r>
        <w:t> »</w:t>
      </w:r>
    </w:p>
    <w:p w:rsidR="009142D1" w:rsidRDefault="009142D1" w:rsidP="00D56A26">
      <w:pPr>
        <w:pStyle w:val="Titre5"/>
      </w:pPr>
      <w:r>
        <w:t>La mise en place des CP à 12</w:t>
      </w:r>
    </w:p>
    <w:p w:rsidR="005D4B4B" w:rsidRDefault="00063150" w:rsidP="00591573">
      <w:r>
        <w:t>Les deux nouvelles classes de CP ont été aménagées dans l’ancienne salle polyvalente</w:t>
      </w:r>
      <w:r w:rsidR="005D4B4B">
        <w:t xml:space="preserve"> (au rez</w:t>
      </w:r>
      <w:r w:rsidR="00665188">
        <w:t>-de-</w:t>
      </w:r>
      <w:r w:rsidR="005D4B4B">
        <w:t>chaussée du bâtiment)</w:t>
      </w:r>
      <w:r>
        <w:t>. M. Boullenger s</w:t>
      </w:r>
      <w:r w:rsidR="005D4B4B">
        <w:t>alue la capacité d’adaptation dont a fait preuve le</w:t>
      </w:r>
      <w:r>
        <w:t xml:space="preserve"> personnel de l’éduc</w:t>
      </w:r>
      <w:r w:rsidR="005D4B4B">
        <w:t xml:space="preserve">ation nationale et de la mairie, confronté à une </w:t>
      </w:r>
      <w:r>
        <w:t xml:space="preserve">mesure prise tardivement. </w:t>
      </w:r>
    </w:p>
    <w:p w:rsidR="00D56A26" w:rsidRDefault="00E621BA" w:rsidP="00591573">
      <w:r>
        <w:t>Les enseignants</w:t>
      </w:r>
      <w:r w:rsidR="005D4B4B">
        <w:t xml:space="preserve"> concernés</w:t>
      </w:r>
      <w:r>
        <w:t xml:space="preserve"> saluent le confort d’un effectif réduit, qui leur permet d’assurer un suivi individuel des élèves. </w:t>
      </w:r>
    </w:p>
    <w:p w:rsidR="009142D1" w:rsidRDefault="009142D1" w:rsidP="00D56A26">
      <w:pPr>
        <w:pStyle w:val="Titre5"/>
      </w:pPr>
      <w:r>
        <w:t>Reprise des APC, des ateliers réussite éducative et de l’ELCO marocain, de l’accompagnement éducatif « échecs » et « escalade »</w:t>
      </w:r>
    </w:p>
    <w:p w:rsidR="005D4B4B" w:rsidRDefault="005D4B4B" w:rsidP="005D4B4B">
      <w:pPr>
        <w:pStyle w:val="Titre6"/>
      </w:pPr>
      <w:r>
        <w:t>Réussite éducative</w:t>
      </w:r>
    </w:p>
    <w:p w:rsidR="00D56A26" w:rsidRDefault="004D6594" w:rsidP="00591573">
      <w:r>
        <w:t>Les ateliers réussite éduc</w:t>
      </w:r>
      <w:bookmarkStart w:id="10" w:name="_GoBack"/>
      <w:bookmarkEnd w:id="10"/>
      <w:r>
        <w:t xml:space="preserve">ative permettent d’aider les enfants en difficulté. Ils prennent la forme de : </w:t>
      </w:r>
    </w:p>
    <w:p w:rsidR="004D6594" w:rsidRDefault="004D6594" w:rsidP="004D6594">
      <w:pPr>
        <w:pStyle w:val="Paragraphedeliste"/>
        <w:numPr>
          <w:ilvl w:val="0"/>
          <w:numId w:val="38"/>
        </w:numPr>
      </w:pPr>
      <w:r>
        <w:t>jeux mathématiques</w:t>
      </w:r>
    </w:p>
    <w:p w:rsidR="004D6594" w:rsidRDefault="004D6594" w:rsidP="004D6594">
      <w:pPr>
        <w:pStyle w:val="Paragraphedeliste"/>
        <w:numPr>
          <w:ilvl w:val="0"/>
          <w:numId w:val="38"/>
        </w:numPr>
      </w:pPr>
      <w:r>
        <w:t>ateliers « jeux » destinés à des enfants souffrant des problèmes de comportement et organisés le midi (avec prêt de jeux)</w:t>
      </w:r>
    </w:p>
    <w:p w:rsidR="004D6594" w:rsidRDefault="004D6594" w:rsidP="004D6594">
      <w:pPr>
        <w:pStyle w:val="Paragraphedeliste"/>
        <w:numPr>
          <w:ilvl w:val="0"/>
          <w:numId w:val="38"/>
        </w:numPr>
      </w:pPr>
      <w:r>
        <w:t>séance</w:t>
      </w:r>
      <w:r w:rsidR="005D4B4B">
        <w:t>s</w:t>
      </w:r>
      <w:r>
        <w:t xml:space="preserve"> de yoga (pendant les NAP du lundi, hors temps scolaire)</w:t>
      </w:r>
    </w:p>
    <w:p w:rsidR="004D6594" w:rsidRDefault="004D6594" w:rsidP="004D6594">
      <w:r>
        <w:t xml:space="preserve">L’ASDAF peut </w:t>
      </w:r>
      <w:r w:rsidR="005D4B4B">
        <w:t xml:space="preserve">également </w:t>
      </w:r>
      <w:r>
        <w:t xml:space="preserve">missionner des bénévoles dans les familles afin d’organiser une aide aux devoirs. </w:t>
      </w:r>
    </w:p>
    <w:p w:rsidR="005D4B4B" w:rsidRDefault="005D4B4B" w:rsidP="005D4B4B">
      <w:pPr>
        <w:pStyle w:val="Titre6"/>
      </w:pPr>
      <w:r>
        <w:t>Autres dispositifs</w:t>
      </w:r>
    </w:p>
    <w:p w:rsidR="004D6594" w:rsidRDefault="004D6594" w:rsidP="004D6594">
      <w:r>
        <w:t xml:space="preserve">L’opération « un fruit par jour » devrait reprendre au mois de janvier. </w:t>
      </w:r>
    </w:p>
    <w:p w:rsidR="00665188" w:rsidRDefault="004D6594" w:rsidP="004D6594">
      <w:r>
        <w:t>L’ELCO</w:t>
      </w:r>
      <w:r w:rsidR="00665188">
        <w:t xml:space="preserve"> (initiation à la langue arabe)</w:t>
      </w:r>
      <w:r>
        <w:t xml:space="preserve"> est orga</w:t>
      </w:r>
      <w:r w:rsidR="00665188">
        <w:t>nisé le mardi soir.</w:t>
      </w:r>
    </w:p>
    <w:p w:rsidR="004D6594" w:rsidRDefault="00665188" w:rsidP="004D6594">
      <w:r>
        <w:t>L</w:t>
      </w:r>
      <w:r w:rsidR="004D6594">
        <w:t>’acc</w:t>
      </w:r>
      <w:r>
        <w:t>ompagnement éducatif « échecs » est organisé</w:t>
      </w:r>
      <w:r w:rsidR="004D6594">
        <w:t xml:space="preserve"> le ven</w:t>
      </w:r>
      <w:r w:rsidR="00612235">
        <w:t>dredi soir</w:t>
      </w:r>
      <w:r w:rsidR="00646C1F">
        <w:t>, au bénéfice de 12 élèves</w:t>
      </w:r>
      <w:r w:rsidR="00612235">
        <w:t>. Mme Eluasti souhaitait</w:t>
      </w:r>
      <w:r w:rsidR="004D6594">
        <w:t xml:space="preserve"> commencer un accompagnement éducatif « jeux de stratégie »</w:t>
      </w:r>
      <w:r w:rsidR="00612235">
        <w:t xml:space="preserve"> en complément, mais l’</w:t>
      </w:r>
      <w:r w:rsidR="00646C1F">
        <w:t>E</w:t>
      </w:r>
      <w:r w:rsidR="00612235">
        <w:t>duc</w:t>
      </w:r>
      <w:r w:rsidR="00646C1F">
        <w:t>ation N</w:t>
      </w:r>
      <w:r w:rsidR="00612235">
        <w:t>ationale n’</w:t>
      </w:r>
      <w:r w:rsidR="00A73DD3">
        <w:t xml:space="preserve">a pas donné son </w:t>
      </w:r>
      <w:r w:rsidR="00612235">
        <w:t xml:space="preserve">autorisation. Les fonds </w:t>
      </w:r>
      <w:r w:rsidR="00A73DD3">
        <w:t>fléchés vers l’</w:t>
      </w:r>
      <w:r w:rsidR="00612235">
        <w:t xml:space="preserve">accompagnement éducatif auraient été reversés sur l’opération « devoirs faits » au collège. </w:t>
      </w:r>
    </w:p>
    <w:p w:rsidR="00A73DD3" w:rsidRDefault="00A73DD3" w:rsidP="004D6594">
      <w:r>
        <w:t>L’escalade en CM2 a repris le lundi soir, animé par un professeur de sports du collège</w:t>
      </w:r>
      <w:r w:rsidR="00665188">
        <w:t xml:space="preserve"> Rabelais</w:t>
      </w:r>
      <w:r>
        <w:t xml:space="preserve">. </w:t>
      </w:r>
    </w:p>
    <w:p w:rsidR="00A73DD3" w:rsidRDefault="00A73DD3" w:rsidP="00A73DD3">
      <w:pPr>
        <w:pStyle w:val="Titre5"/>
      </w:pPr>
      <w:r>
        <w:t>La liaison école-collège</w:t>
      </w:r>
    </w:p>
    <w:p w:rsidR="00A73DD3" w:rsidRDefault="00A73DD3" w:rsidP="004D6594">
      <w:r>
        <w:t>Les classes de CM2 travaillent avec les 6</w:t>
      </w:r>
      <w:r w:rsidRPr="00A73DD3">
        <w:rPr>
          <w:vertAlign w:val="superscript"/>
        </w:rPr>
        <w:t>ème</w:t>
      </w:r>
      <w:r>
        <w:t xml:space="preserve"> du collège Rabelais sur quatre défis sciences (envoi d’une énigme par mail et sortie en commun au planétarium) : les planètes, les plantes, l’énergie et les signaux. </w:t>
      </w:r>
    </w:p>
    <w:p w:rsidR="00A73DD3" w:rsidRDefault="00A73DD3" w:rsidP="004D6594">
      <w:r>
        <w:t>Le lundi matin, un professeur de français intervient au sein des classes. Le premier thème porte sur le monstre et le XIXè</w:t>
      </w:r>
      <w:r w:rsidRPr="00A73DD3">
        <w:rPr>
          <w:vertAlign w:val="superscript"/>
        </w:rPr>
        <w:t xml:space="preserve">me </w:t>
      </w:r>
      <w:r>
        <w:t>siècle. Une sortie au musée est prévue avec les 6</w:t>
      </w:r>
      <w:r w:rsidRPr="00A73DD3">
        <w:rPr>
          <w:vertAlign w:val="superscript"/>
        </w:rPr>
        <w:t>ème</w:t>
      </w:r>
      <w:r>
        <w:t>.</w:t>
      </w:r>
    </w:p>
    <w:p w:rsidR="00665188" w:rsidRDefault="00665188" w:rsidP="004D6594">
      <w:r>
        <w:t>Un professeur d’a</w:t>
      </w:r>
      <w:r w:rsidR="00A73DD3">
        <w:t xml:space="preserve">llemand intervient toutes les semaines. </w:t>
      </w:r>
    </w:p>
    <w:p w:rsidR="00A73DD3" w:rsidRDefault="00665188" w:rsidP="004D6594">
      <w:r>
        <w:t xml:space="preserve">Une </w:t>
      </w:r>
      <w:r w:rsidR="00A73DD3">
        <w:t>visite des quartiers de Mons (</w:t>
      </w:r>
      <w:r>
        <w:t>avec la question « </w:t>
      </w:r>
      <w:r w:rsidR="00A73DD3">
        <w:t>comment réaménager les espaces verts ?</w:t>
      </w:r>
      <w:r>
        <w:t> »</w:t>
      </w:r>
      <w:r w:rsidR="00A73DD3">
        <w:t>)</w:t>
      </w:r>
      <w:r>
        <w:t xml:space="preserve"> a été organisée avec la documentaliste du collège Rabelais et une personne de la municipalité en charge de la rénovation urbaine</w:t>
      </w:r>
      <w:r w:rsidR="00A73DD3">
        <w:t xml:space="preserve">. Une restitution est prévue (carte interactive accessible sur internet). </w:t>
      </w:r>
    </w:p>
    <w:p w:rsidR="00E621BA" w:rsidRDefault="009E2F08" w:rsidP="00591573">
      <w:r>
        <w:t>Les enseignantes du CM2 ne travaillent plus avec le collège</w:t>
      </w:r>
      <w:r w:rsidR="00A73DD3">
        <w:t xml:space="preserve"> Descartes</w:t>
      </w:r>
      <w:r>
        <w:t xml:space="preserve"> du point de vue des actions</w:t>
      </w:r>
      <w:r w:rsidR="00A73DD3">
        <w:t xml:space="preserve"> pédagogiques, </w:t>
      </w:r>
      <w:r>
        <w:t xml:space="preserve">hormis la participation au </w:t>
      </w:r>
      <w:r w:rsidR="00A73DD3">
        <w:t>conseil pédagogique</w:t>
      </w:r>
      <w:r w:rsidR="004377AA">
        <w:t xml:space="preserve">, </w:t>
      </w:r>
      <w:r>
        <w:t xml:space="preserve">la </w:t>
      </w:r>
      <w:r w:rsidR="004377AA">
        <w:t>visite de collège</w:t>
      </w:r>
      <w:r w:rsidR="00A73DD3">
        <w:t xml:space="preserve"> et </w:t>
      </w:r>
      <w:r>
        <w:t>le cross.</w:t>
      </w:r>
    </w:p>
    <w:p w:rsidR="009142D1" w:rsidRDefault="009142D1" w:rsidP="00346C21">
      <w:pPr>
        <w:pStyle w:val="Titre5"/>
      </w:pPr>
      <w:r>
        <w:t xml:space="preserve">Les sorties </w:t>
      </w:r>
      <w:r w:rsidR="00346C21">
        <w:t>scolaires</w:t>
      </w:r>
    </w:p>
    <w:p w:rsidR="00346C21" w:rsidRDefault="00346C21" w:rsidP="00591573">
      <w:r>
        <w:t>L’équipe enseignante tente d’organiser une sortie par période et par classe, avec une préférence pour les sites proches (musée</w:t>
      </w:r>
      <w:r w:rsidR="00665188">
        <w:t>s</w:t>
      </w:r>
      <w:r>
        <w:t xml:space="preserve"> de la métropole…), ainsi des sorties plus coûteuses (les CE1 à Raismes, les CE2 à Lewarde), grâce à la participation des parents </w:t>
      </w:r>
      <w:r w:rsidR="00665188">
        <w:t>à la coopérative et</w:t>
      </w:r>
      <w:r>
        <w:t xml:space="preserve"> les actions</w:t>
      </w:r>
      <w:r w:rsidR="00665188">
        <w:t xml:space="preserve"> de financement mises en œuvre par l’APE.</w:t>
      </w:r>
    </w:p>
    <w:p w:rsidR="00346C21" w:rsidRDefault="00346C21" w:rsidP="00591573">
      <w:r>
        <w:t>L’an dernier, l’école avait bénéficié des fonds</w:t>
      </w:r>
      <w:r w:rsidR="00FE6306">
        <w:t xml:space="preserve"> de réussite éducative pour les sorties scolaires</w:t>
      </w:r>
      <w:r>
        <w:t xml:space="preserve"> dédiés aux établissements REP+</w:t>
      </w:r>
      <w:r w:rsidR="00FE6306">
        <w:t>. L’état s’est désengagé mais la municipalité maintient le même montant de financement pour cette année.</w:t>
      </w:r>
    </w:p>
    <w:p w:rsidR="00346C21" w:rsidRDefault="00346C21" w:rsidP="00591573">
      <w:r>
        <w:t>Parmi les actions des DDEN, le Junicode à destination des élèves</w:t>
      </w:r>
      <w:r w:rsidR="00FE6306">
        <w:t xml:space="preserve"> de </w:t>
      </w:r>
      <w:proofErr w:type="gramStart"/>
      <w:r w:rsidR="00FE6306">
        <w:t>CM2 ,</w:t>
      </w:r>
      <w:proofErr w:type="gramEnd"/>
      <w:r w:rsidR="00FE6306">
        <w:t xml:space="preserve"> les visites du conseil départemental et</w:t>
      </w:r>
      <w:r>
        <w:t xml:space="preserve"> la visite du musée de l’école à La Paix sont maintenus. </w:t>
      </w:r>
    </w:p>
    <w:p w:rsidR="00346C21" w:rsidRDefault="00346C21" w:rsidP="00346C21">
      <w:pPr>
        <w:pStyle w:val="Titre5"/>
      </w:pPr>
      <w:r>
        <w:t>Rythmes scolaires 2018-2019</w:t>
      </w:r>
    </w:p>
    <w:p w:rsidR="00346C21" w:rsidRDefault="001F0EE5" w:rsidP="00591573">
      <w:r>
        <w:t xml:space="preserve">La ville va proposer à tous les parents qui le souhaitent, suite aux vacances de Toussaint, </w:t>
      </w:r>
      <w:r w:rsidR="00665188">
        <w:t xml:space="preserve">de participer à une réflexion sur l’organisation des rythmes scolaires à compter de la rentrée de septembre 2018 : </w:t>
      </w:r>
      <w:r>
        <w:t>4 jours par semaine ou 4,5 jours (avec mercredi/samedi).</w:t>
      </w:r>
    </w:p>
    <w:p w:rsidR="001F0EE5" w:rsidRDefault="001F0EE5" w:rsidP="00591573">
      <w:r>
        <w:t xml:space="preserve">En janvier/février, </w:t>
      </w:r>
      <w:r w:rsidR="00665188">
        <w:t>tous les parents seront invités à s’exprimer par</w:t>
      </w:r>
      <w:r>
        <w:t xml:space="preserve"> sondage. </w:t>
      </w:r>
    </w:p>
    <w:p w:rsidR="001F0EE5" w:rsidRPr="0090371E" w:rsidRDefault="001F0EE5" w:rsidP="00591573"/>
    <w:sectPr w:rsidR="001F0EE5" w:rsidRPr="0090371E" w:rsidSect="008E0A36">
      <w:headerReference w:type="default" r:id="rId8"/>
      <w:footerReference w:type="default" r:id="rId9"/>
      <w:headerReference w:type="first" r:id="rId10"/>
      <w:footerReference w:type="first" r:id="rId11"/>
      <w:pgSz w:w="11907" w:h="16840" w:code="9"/>
      <w:pgMar w:top="1418" w:right="1701" w:bottom="1418" w:left="1701" w:header="851" w:footer="851"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C7D" w:rsidRDefault="00865C7D" w:rsidP="00DB7F83">
      <w:r>
        <w:separator/>
      </w:r>
    </w:p>
  </w:endnote>
  <w:endnote w:type="continuationSeparator" w:id="0">
    <w:p w:rsidR="00865C7D" w:rsidRDefault="00865C7D" w:rsidP="00DB7F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3E" w:rsidRPr="00D24618" w:rsidRDefault="00397272" w:rsidP="008E0A36">
    <w:pPr>
      <w:pStyle w:val="Pieddepage"/>
      <w:tabs>
        <w:tab w:val="clear" w:pos="9356"/>
        <w:tab w:val="right" w:pos="8505"/>
      </w:tabs>
      <w:spacing w:before="440"/>
    </w:pPr>
    <w:r>
      <w:rPr>
        <w:noProof/>
      </w:rPr>
      <w:pict>
        <v:shapetype id="_x0000_t202" coordsize="21600,21600" o:spt="202" path="m,l,21600r21600,l21600,xe">
          <v:stroke joinstyle="miter"/>
          <v:path gradientshapeok="t" o:connecttype="rect"/>
        </v:shapetype>
        <v:shape id="Zone de texte 15" o:spid="_x0000_s4103" type="#_x0000_t202" style="position:absolute;left:0;text-align:left;margin-left:513.15pt;margin-top:726.9pt;width:40.8pt;height:81.05pt;z-index:25167872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" filled="f" stroked="f" strokeweight=".5pt">
          <v:path arrowok="t"/>
          <v:textbox>
            <w:txbxContent>
              <w:p w:rsidR="00735378" w:rsidRPr="008E0A36" w:rsidRDefault="00735378" w:rsidP="00735378">
                <w:pPr>
                  <w:pStyle w:val="crochets"/>
                  <w:rPr>
                    <w:sz w:val="110"/>
                    <w:szCs w:val="110"/>
                  </w:rPr>
                </w:pPr>
                <w:r>
                  <w:rPr>
                    <w:sz w:val="110"/>
                    <w:szCs w:val="110"/>
                  </w:rPr>
                  <w:t>]</w:t>
                </w:r>
              </w:p>
            </w:txbxContent>
          </v:textbox>
          <w10:wrap anchorx="page" anchory="page"/>
        </v:shap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102" type="#_x0000_t5" style="position:absolute;left:0;text-align:left;margin-left:535.1pt;margin-top:789.15pt;width:59.9pt;height:53.1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" adj="21600" fillcolor="#91aabe" stroked="f">
          <v:textbox>
            <w:txbxContent>
              <w:p w:rsidR="008E0A36" w:rsidRPr="00EE2FC1" w:rsidRDefault="008E0A36" w:rsidP="008E0A36"/>
            </w:txbxContent>
          </v:textbox>
          <w10:wrap anchorx="page" anchory="page"/>
        </v:shape>
      </w:pict>
    </w:r>
    <w:sdt>
      <w:sdtPr>
        <w:id w:val="852536480"/>
        <w:placeholder>
          <w:docPart w:val="C629382DA3B74DB59140B15580FF2095"/>
        </w:placeholder>
      </w:sdtPr>
      <w:sdtContent>
        <w:r w:rsidR="00B2177C">
          <w:t xml:space="preserve">Ecole </w:t>
        </w:r>
        <w:r w:rsidR="00BD13A6">
          <w:t>Ronsard</w:t>
        </w:r>
      </w:sdtContent>
    </w:sdt>
    <w:r w:rsidR="00B116B0">
      <w:tab/>
    </w:r>
    <w:r w:rsidRPr="0044577C">
      <w:fldChar w:fldCharType="begin"/>
    </w:r>
    <w:r w:rsidR="00B116B0" w:rsidRPr="0044577C">
      <w:instrText>PAGE   \* MERGEFORMAT</w:instrText>
    </w:r>
    <w:r w:rsidRPr="0044577C">
      <w:fldChar w:fldCharType="separate"/>
    </w:r>
    <w:r w:rsidR="00FE6306">
      <w:rPr>
        <w:noProof/>
      </w:rPr>
      <w:t>5</w:t>
    </w:r>
    <w:r w:rsidRPr="0044577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CD" w:rsidRPr="00D24618" w:rsidRDefault="00397272" w:rsidP="00DC79CD">
    <w:pPr>
      <w:pStyle w:val="Pieddepage"/>
      <w:jc w:val="cente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098" type="#_x0000_t5" style="position:absolute;left:0;text-align:left;margin-left:-3.15pt;margin-top:788.65pt;width:59.9pt;height:53.1pt;flip:x;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" adj="21600" fillcolor="#91aabe" stroked="f">
          <v:textbox>
            <w:txbxContent>
              <w:p w:rsidR="00DC79CD" w:rsidRPr="00EE2FC1" w:rsidRDefault="00DC79CD" w:rsidP="00DC79CD"/>
            </w:txbxContent>
          </v:textbox>
          <w10:wrap anchorx="page" anchory="page"/>
        </v:shape>
      </w:pict>
    </w:r>
    <w:r>
      <w:rPr>
        <w:noProof/>
      </w:rPr>
      <w:pict>
        <v:shape id="_x0000_s4097" type="#_x0000_t5" style="position:absolute;left:0;text-align:left;margin-left:535.7pt;margin-top:788.55pt;width:59.9pt;height:53.1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" adj="21600" fillcolor="#91aabe" stroked="f">
          <v:textbox>
            <w:txbxContent>
              <w:p w:rsidR="00DC79CD" w:rsidRPr="00EE2FC1" w:rsidRDefault="00DC79CD" w:rsidP="00DC79CD"/>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C7D" w:rsidRDefault="00865C7D" w:rsidP="00DB7F83">
      <w:r>
        <w:separator/>
      </w:r>
    </w:p>
  </w:footnote>
  <w:footnote w:type="continuationSeparator" w:id="0">
    <w:p w:rsidR="00865C7D" w:rsidRDefault="00865C7D" w:rsidP="00DB7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3E" w:rsidRPr="004D7458" w:rsidRDefault="00397272" w:rsidP="00AA68F0">
    <w:pPr>
      <w:pStyle w:val="En-tte"/>
      <w:tabs>
        <w:tab w:val="clear" w:pos="9356"/>
        <w:tab w:val="right" w:pos="8505"/>
      </w:tabs>
      <w:spacing w:before="200"/>
    </w:pPr>
    <w:sdt>
      <w:sdtPr>
        <w:rPr>
          <w:color w:val="1F497D"/>
        </w:rPr>
        <w:id w:val="417217445"/>
        <w:placeholder>
          <w:docPart w:val="67CE966A9BD74D9797EDBE894AFC5698"/>
        </w:placeholder>
      </w:sdtPr>
      <w:sdtContent>
        <w:r w:rsidR="00B2177C">
          <w:rPr>
            <w:color w:val="1F497D"/>
          </w:rPr>
          <w:t xml:space="preserve">Conseil d’école du </w:t>
        </w:r>
        <w:r w:rsidR="008D0833">
          <w:rPr>
            <w:color w:val="1F497D"/>
          </w:rPr>
          <w:t>10 février 2016</w:t>
        </w:r>
      </w:sdtContent>
    </w:sdt>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4105" type="#_x0000_t5" style="position:absolute;left:0;text-align:left;margin-left:-3.35pt;margin-top:.1pt;width:59.9pt;height:53.1pt;flip:x y;z-index:25168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" adj="21600" fillcolor="#91aabe" stroked="f">
          <v:textbox>
            <w:txbxContent>
              <w:p w:rsidR="00534ED3" w:rsidRPr="00EE2FC1" w:rsidRDefault="00534ED3" w:rsidP="00534ED3"/>
            </w:txbxContent>
          </v:textbox>
          <w10:wrap anchorx="page" anchory="page"/>
        </v:shape>
      </w:pict>
    </w:r>
    <w:r>
      <w:rPr>
        <w:noProof/>
      </w:rPr>
      <w:pict>
        <v:shapetype id="_x0000_t202" coordsize="21600,21600" o:spt="202" path="m,l,21600r21600,l21600,xe">
          <v:stroke joinstyle="miter"/>
          <v:path gradientshapeok="t" o:connecttype="rect"/>
        </v:shapetype>
        <v:shape id="Zone de texte 14" o:spid="_x0000_s4104" type="#_x0000_t202" style="position:absolute;left:0;text-align:left;margin-left:41.4pt;margin-top:34pt;width:40.8pt;height:81.05pt;z-index:25167667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" filled="f" stroked="f" strokeweight=".5pt">
          <v:path arrowok="t"/>
          <v:textbox>
            <w:txbxContent>
              <w:p w:rsidR="00AA68F0" w:rsidRPr="008E0A36" w:rsidRDefault="00AA68F0" w:rsidP="00AA68F0">
                <w:pPr>
                  <w:pStyle w:val="crochets"/>
                  <w:rPr>
                    <w:sz w:val="110"/>
                    <w:szCs w:val="110"/>
                  </w:rPr>
                </w:pPr>
                <w:r>
                  <w:rPr>
                    <w:sz w:val="110"/>
                    <w:szCs w:val="110"/>
                  </w:rPr>
                  <w:t>[</w:t>
                </w:r>
              </w:p>
            </w:txbxContent>
          </v:textbox>
          <w10:wrap anchorx="page" anchory="page"/>
        </v:shape>
      </w:pict>
    </w:r>
    <w:r w:rsidR="0027643E" w:rsidRPr="00D24618">
      <w:rPr>
        <w:color w:val="1F497D"/>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13" w:rsidRPr="00DC79CD" w:rsidRDefault="00397272" w:rsidP="00DB7F83">
    <w:pPr>
      <w:pStyle w:val="En-tte"/>
      <w:rPr>
        <w:color w:val="4F81BD"/>
      </w:rPr>
    </w:pPr>
    <w:r w:rsidRPr="00397272">
      <w:rPr>
        <w:noProof/>
      </w:rPr>
      <w:pict>
        <v:shapetype id="_x0000_t202" coordsize="21600,21600" o:spt="202" path="m,l,21600r21600,l21600,xe">
          <v:stroke joinstyle="miter"/>
          <v:path gradientshapeok="t" o:connecttype="rect"/>
        </v:shapetype>
        <v:shape id="Zone de texte 8" o:spid="_x0000_s4101" type="#_x0000_t202" style="position:absolute;left:0;text-align:left;margin-left:-12.8pt;margin-top:-17.35pt;width:479.4pt;height:92.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" filled="f" stroked="f" strokeweight=".5pt">
          <v:path arrowok="t"/>
          <v:textbox>
            <w:txbxContent>
              <w:p w:rsidR="009519BD" w:rsidRPr="00302E45" w:rsidRDefault="009519BD" w:rsidP="00AA68F0">
                <w:pPr>
                  <w:pStyle w:val="crochets"/>
                </w:pPr>
                <w:r w:rsidRPr="00302E45">
                  <w:t>[</w:t>
                </w:r>
                <w:r w:rsidR="00AA68F0">
                  <w:t xml:space="preserve">         </w:t>
                </w:r>
                <w:r>
                  <w:t xml:space="preserve">               </w:t>
                </w:r>
                <w:r w:rsidRPr="00302E45">
                  <w:t>]</w:t>
                </w:r>
              </w:p>
              <w:p w:rsidR="009519BD" w:rsidRPr="002472E1" w:rsidRDefault="009519BD" w:rsidP="009519BD"/>
            </w:txbxContent>
          </v:textbox>
        </v:shape>
      </w:pict>
    </w:r>
    <w:r w:rsidRPr="00397272">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100" type="#_x0000_t5" style="position:absolute;left:0;text-align:left;margin-left:-2.7pt;margin-top:.1pt;width:59.9pt;height:53.1pt;flip:x y;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" adj="21600" fillcolor="#91aabe" stroked="f">
          <v:textbox>
            <w:txbxContent>
              <w:p w:rsidR="00DC79CD" w:rsidRPr="00EE2FC1" w:rsidRDefault="00DC79CD" w:rsidP="00DC79CD"/>
            </w:txbxContent>
          </v:textbox>
          <w10:wrap anchorx="page" anchory="page"/>
        </v:shape>
      </w:pict>
    </w:r>
    <w:r w:rsidRPr="00397272">
      <w:rPr>
        <w:noProof/>
      </w:rPr>
      <w:pict>
        <v:shape id="_x0000_s4099" type="#_x0000_t5" style="position:absolute;left:0;text-align:left;margin-left:535.45pt;margin-top:0;width:59.9pt;height:53.1pt;flip:y;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" adj="21600" fillcolor="#91aabe" stroked="f">
          <v:textbox>
            <w:txbxContent>
              <w:p w:rsidR="00DC79CD" w:rsidRPr="00EE2FC1" w:rsidRDefault="00DC79CD" w:rsidP="00DC79CD"/>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8F4CB4A"/>
    <w:lvl w:ilvl="0">
      <w:start w:val="1"/>
      <w:numFmt w:val="bullet"/>
      <w:pStyle w:val="titrenumration"/>
      <w:lvlText w:val=""/>
      <w:lvlJc w:val="left"/>
      <w:pPr>
        <w:tabs>
          <w:tab w:val="num" w:pos="360"/>
        </w:tabs>
        <w:ind w:left="360" w:hanging="360"/>
      </w:pPr>
      <w:rPr>
        <w:rFonts w:ascii="Symbol" w:hAnsi="Symbol" w:hint="default"/>
        <w:color w:val="4F81BD" w:themeColor="accent1"/>
      </w:rPr>
    </w:lvl>
  </w:abstractNum>
  <w:abstractNum w:abstractNumId="1">
    <w:nsid w:val="00000003"/>
    <w:multiLevelType w:val="multilevel"/>
    <w:tmpl w:val="79CC05C2"/>
    <w:lvl w:ilvl="0">
      <w:start w:val="1"/>
      <w:numFmt w:val="none"/>
      <w:pStyle w:val="Titre1"/>
      <w:suff w:val="nothing"/>
      <w:lvlText w:val="%1"/>
      <w:lvlJc w:val="left"/>
      <w:pPr>
        <w:ind w:left="0" w:firstLine="0"/>
      </w:pPr>
    </w:lvl>
    <w:lvl w:ilvl="1">
      <w:numFmt w:val="none"/>
      <w:pStyle w:val="Titre2"/>
      <w:suff w:val="nothing"/>
      <w:lvlText w:val=""/>
      <w:lvlJc w:val="left"/>
      <w:pPr>
        <w:ind w:left="0" w:firstLine="0"/>
      </w:pPr>
    </w:lvl>
    <w:lvl w:ilvl="2">
      <w:numFmt w:val="none"/>
      <w:pStyle w:val="Titre3"/>
      <w:suff w:val="nothing"/>
      <w:lvlText w:val=""/>
      <w:lvlJc w:val="left"/>
      <w:pPr>
        <w:ind w:left="0" w:firstLine="0"/>
      </w:pPr>
    </w:lvl>
    <w:lvl w:ilvl="3">
      <w:numFmt w:val="none"/>
      <w:pStyle w:val="Titre4"/>
      <w:suff w:val="nothing"/>
      <w:lvlText w:val=""/>
      <w:lvlJc w:val="left"/>
      <w:pPr>
        <w:ind w:left="0" w:firstLine="0"/>
      </w:pPr>
    </w:lvl>
    <w:lvl w:ilvl="4">
      <w:start w:val="1"/>
      <w:numFmt w:val="upperRoman"/>
      <w:pStyle w:val="Titre5"/>
      <w:lvlText w:val="%5."/>
      <w:lvlJc w:val="left"/>
      <w:pPr>
        <w:tabs>
          <w:tab w:val="num" w:pos="1080"/>
        </w:tabs>
        <w:ind w:left="454" w:hanging="454"/>
      </w:pPr>
    </w:lvl>
    <w:lvl w:ilvl="5">
      <w:start w:val="1"/>
      <w:numFmt w:val="decimal"/>
      <w:pStyle w:val="Titre6"/>
      <w:lvlText w:val="%6."/>
      <w:lvlJc w:val="left"/>
      <w:pPr>
        <w:tabs>
          <w:tab w:val="num" w:pos="397"/>
        </w:tabs>
        <w:ind w:left="397" w:hanging="397"/>
      </w:pPr>
    </w:lvl>
    <w:lvl w:ilvl="6">
      <w:start w:val="1"/>
      <w:numFmt w:val="lowerLetter"/>
      <w:pStyle w:val="Titre7"/>
      <w:lvlText w:val="%7."/>
      <w:lvlJc w:val="left"/>
      <w:pPr>
        <w:tabs>
          <w:tab w:val="num" w:pos="720"/>
        </w:tabs>
        <w:ind w:left="357" w:hanging="357"/>
      </w:pPr>
    </w:lvl>
    <w:lvl w:ilvl="7">
      <w:numFmt w:val="none"/>
      <w:pStyle w:val="Titre8"/>
      <w:suff w:val="nothing"/>
      <w:lvlText w:val=""/>
      <w:lvlJc w:val="left"/>
      <w:pPr>
        <w:ind w:left="0" w:firstLine="0"/>
      </w:pPr>
    </w:lvl>
    <w:lvl w:ilvl="8">
      <w:numFmt w:val="none"/>
      <w:suff w:val="nothing"/>
      <w:lvlText w:val=""/>
      <w:lvlJc w:val="left"/>
      <w:pPr>
        <w:ind w:left="-32767" w:firstLine="32767"/>
      </w:pPr>
    </w:lvl>
  </w:abstractNum>
  <w:abstractNum w:abstractNumId="2">
    <w:nsid w:val="00000004"/>
    <w:multiLevelType w:val="singleLevel"/>
    <w:tmpl w:val="D0886D2A"/>
    <w:lvl w:ilvl="0">
      <w:start w:val="1"/>
      <w:numFmt w:val="bullet"/>
      <w:pStyle w:val="numrationnontitre"/>
      <w:lvlText w:val=""/>
      <w:lvlJc w:val="left"/>
      <w:pPr>
        <w:tabs>
          <w:tab w:val="num" w:pos="360"/>
        </w:tabs>
        <w:ind w:left="360" w:hanging="360"/>
      </w:pPr>
      <w:rPr>
        <w:rFonts w:ascii="Symbol" w:hAnsi="Symbol" w:hint="default"/>
        <w:color w:val="4F81BD" w:themeColor="accent1"/>
      </w:rPr>
    </w:lvl>
  </w:abstractNum>
  <w:abstractNum w:abstractNumId="3">
    <w:nsid w:val="00000005"/>
    <w:multiLevelType w:val="singleLevel"/>
    <w:tmpl w:val="00000000"/>
    <w:lvl w:ilvl="0">
      <w:start w:val="1"/>
      <w:numFmt w:val="upperRoman"/>
      <w:lvlText w:val="%1."/>
      <w:lvlJc w:val="left"/>
      <w:pPr>
        <w:tabs>
          <w:tab w:val="num" w:pos="1080"/>
        </w:tabs>
        <w:ind w:left="357" w:hanging="357"/>
      </w:pPr>
    </w:lvl>
  </w:abstractNum>
  <w:abstractNum w:abstractNumId="4">
    <w:nsid w:val="076D0BA0"/>
    <w:multiLevelType w:val="hybridMultilevel"/>
    <w:tmpl w:val="4EC67F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2762B4"/>
    <w:multiLevelType w:val="hybridMultilevel"/>
    <w:tmpl w:val="E82C5C90"/>
    <w:lvl w:ilvl="0" w:tplc="88F8F1F4">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C66EA4"/>
    <w:multiLevelType w:val="hybridMultilevel"/>
    <w:tmpl w:val="2D1AAF8E"/>
    <w:lvl w:ilvl="0" w:tplc="BA724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B3425D"/>
    <w:multiLevelType w:val="hybridMultilevel"/>
    <w:tmpl w:val="5CB2A636"/>
    <w:lvl w:ilvl="0" w:tplc="9F3EA130">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C91BC9"/>
    <w:multiLevelType w:val="multilevel"/>
    <w:tmpl w:val="E8162B06"/>
    <w:lvl w:ilvl="0">
      <w:start w:val="1"/>
      <w:numFmt w:val="bullet"/>
      <w:lvlText w:val=""/>
      <w:lvlJc w:val="left"/>
      <w:pPr>
        <w:ind w:left="720" w:hanging="360"/>
      </w:pPr>
      <w:rPr>
        <w:rFonts w:ascii="Wingdings" w:hAnsi="Wingdings"/>
        <w:color w:val="4F81BD"/>
        <w:sz w:val="22"/>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FF3436D"/>
    <w:multiLevelType w:val="hybridMultilevel"/>
    <w:tmpl w:val="AEAEE264"/>
    <w:lvl w:ilvl="0" w:tplc="C166DF8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454F7B"/>
    <w:multiLevelType w:val="hybridMultilevel"/>
    <w:tmpl w:val="D5D6F324"/>
    <w:lvl w:ilvl="0" w:tplc="AEAA583E">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D829CF"/>
    <w:multiLevelType w:val="hybridMultilevel"/>
    <w:tmpl w:val="90825784"/>
    <w:lvl w:ilvl="0" w:tplc="EB8AC9F6">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CA11AF"/>
    <w:multiLevelType w:val="hybridMultilevel"/>
    <w:tmpl w:val="766ED6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D657B66"/>
    <w:multiLevelType w:val="hybridMultilevel"/>
    <w:tmpl w:val="09B822C6"/>
    <w:lvl w:ilvl="0" w:tplc="4DD67146">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960FB7"/>
    <w:multiLevelType w:val="hybridMultilevel"/>
    <w:tmpl w:val="24985836"/>
    <w:lvl w:ilvl="0" w:tplc="EB8AC9F6">
      <w:start w:val="5"/>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CF10DA9"/>
    <w:multiLevelType w:val="hybridMultilevel"/>
    <w:tmpl w:val="B812069E"/>
    <w:lvl w:ilvl="0" w:tplc="5CBAB300">
      <w:start w:val="1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7E2779"/>
    <w:multiLevelType w:val="hybridMultilevel"/>
    <w:tmpl w:val="7BBEA64E"/>
    <w:lvl w:ilvl="0" w:tplc="66B828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FF7981"/>
    <w:multiLevelType w:val="hybridMultilevel"/>
    <w:tmpl w:val="3AC608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966B11"/>
    <w:multiLevelType w:val="hybridMultilevel"/>
    <w:tmpl w:val="11006EC0"/>
    <w:lvl w:ilvl="0" w:tplc="55BED3CE">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790C9C"/>
    <w:multiLevelType w:val="hybridMultilevel"/>
    <w:tmpl w:val="8BD86300"/>
    <w:lvl w:ilvl="0" w:tplc="8DA6897A">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BB61E7"/>
    <w:multiLevelType w:val="hybridMultilevel"/>
    <w:tmpl w:val="00F2A572"/>
    <w:lvl w:ilvl="0" w:tplc="9DD4425A">
      <w:start w:val="1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0F2C59"/>
    <w:multiLevelType w:val="hybridMultilevel"/>
    <w:tmpl w:val="44F60BC8"/>
    <w:lvl w:ilvl="0" w:tplc="EB8AC9F6">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360542"/>
    <w:multiLevelType w:val="hybridMultilevel"/>
    <w:tmpl w:val="E8162B06"/>
    <w:lvl w:ilvl="0" w:tplc="BA724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7B4D39"/>
    <w:multiLevelType w:val="hybridMultilevel"/>
    <w:tmpl w:val="05DC2A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095DFB"/>
    <w:multiLevelType w:val="hybridMultilevel"/>
    <w:tmpl w:val="F126C1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033E4A"/>
    <w:multiLevelType w:val="hybridMultilevel"/>
    <w:tmpl w:val="A55E74B4"/>
    <w:lvl w:ilvl="0" w:tplc="EB8AC9F6">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3D35E5A"/>
    <w:multiLevelType w:val="hybridMultilevel"/>
    <w:tmpl w:val="DC0678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6CC755E"/>
    <w:multiLevelType w:val="hybridMultilevel"/>
    <w:tmpl w:val="111230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D004A9"/>
    <w:multiLevelType w:val="hybridMultilevel"/>
    <w:tmpl w:val="15629A56"/>
    <w:lvl w:ilvl="0" w:tplc="EB8AC9F6">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876EDF"/>
    <w:multiLevelType w:val="hybridMultilevel"/>
    <w:tmpl w:val="A75606EA"/>
    <w:lvl w:ilvl="0" w:tplc="7AE42082">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013D1F"/>
    <w:multiLevelType w:val="hybridMultilevel"/>
    <w:tmpl w:val="E2D4691A"/>
    <w:lvl w:ilvl="0" w:tplc="F9783DC4">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775CB1"/>
    <w:multiLevelType w:val="hybridMultilevel"/>
    <w:tmpl w:val="7968EE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A64E13"/>
    <w:multiLevelType w:val="multilevel"/>
    <w:tmpl w:val="E8162B06"/>
    <w:lvl w:ilvl="0">
      <w:start w:val="1"/>
      <w:numFmt w:val="bullet"/>
      <w:lvlText w:val=""/>
      <w:lvlJc w:val="left"/>
      <w:pPr>
        <w:ind w:left="720" w:hanging="360"/>
      </w:pPr>
      <w:rPr>
        <w:rFonts w:ascii="Wingdings" w:hAnsi="Wingdings"/>
        <w:color w:val="4F81BD"/>
        <w:sz w:val="22"/>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71946D2"/>
    <w:multiLevelType w:val="hybridMultilevel"/>
    <w:tmpl w:val="6A34D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3D549A"/>
    <w:multiLevelType w:val="hybridMultilevel"/>
    <w:tmpl w:val="BA4C8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3"/>
  </w:num>
  <w:num w:numId="7">
    <w:abstractNumId w:val="1"/>
  </w:num>
  <w:num w:numId="8">
    <w:abstractNumId w:val="2"/>
  </w:num>
  <w:num w:numId="9">
    <w:abstractNumId w:val="0"/>
  </w:num>
  <w:num w:numId="10">
    <w:abstractNumId w:val="1"/>
  </w:num>
  <w:num w:numId="11">
    <w:abstractNumId w:val="1"/>
  </w:num>
  <w:num w:numId="12">
    <w:abstractNumId w:val="1"/>
    <w:lvlOverride w:ilvl="0">
      <w:startOverride w:val="1"/>
    </w:lvlOverride>
    <w:lvlOverride w:ilvl="1"/>
    <w:lvlOverride w:ilvl="2"/>
    <w:lvlOverride w:ilvl="3"/>
    <w:lvlOverride w:ilvl="4">
      <w:startOverride w:val="1"/>
    </w:lvlOverride>
    <w:lvlOverride w:ilvl="5">
      <w:startOverride w:val="1"/>
    </w:lvlOverride>
    <w:lvlOverride w:ilvl="6"/>
    <w:lvlOverride w:ilvl="7"/>
    <w:lvlOverride w:ilvl="8"/>
  </w:num>
  <w:num w:numId="13">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4">
    <w:abstractNumId w:val="1"/>
  </w:num>
  <w:num w:numId="15">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6">
    <w:abstractNumId w:val="2"/>
  </w:num>
  <w:num w:numId="17">
    <w:abstractNumId w:val="22"/>
  </w:num>
  <w:num w:numId="18">
    <w:abstractNumId w:val="8"/>
  </w:num>
  <w:num w:numId="19">
    <w:abstractNumId w:val="32"/>
  </w:num>
  <w:num w:numId="20">
    <w:abstractNumId w:val="6"/>
  </w:num>
  <w:num w:numId="21">
    <w:abstractNumId w:val="10"/>
  </w:num>
  <w:num w:numId="22">
    <w:abstractNumId w:val="5"/>
  </w:num>
  <w:num w:numId="23">
    <w:abstractNumId w:val="30"/>
  </w:num>
  <w:num w:numId="24">
    <w:abstractNumId w:val="16"/>
  </w:num>
  <w:num w:numId="25">
    <w:abstractNumId w:val="29"/>
  </w:num>
  <w:num w:numId="26">
    <w:abstractNumId w:val="19"/>
  </w:num>
  <w:num w:numId="27">
    <w:abstractNumId w:val="20"/>
  </w:num>
  <w:num w:numId="28">
    <w:abstractNumId w:val="15"/>
  </w:num>
  <w:num w:numId="29">
    <w:abstractNumId w:val="12"/>
  </w:num>
  <w:num w:numId="30">
    <w:abstractNumId w:val="13"/>
  </w:num>
  <w:num w:numId="31">
    <w:abstractNumId w:val="9"/>
  </w:num>
  <w:num w:numId="32">
    <w:abstractNumId w:val="34"/>
  </w:num>
  <w:num w:numId="33">
    <w:abstractNumId w:val="33"/>
  </w:num>
  <w:num w:numId="34">
    <w:abstractNumId w:val="7"/>
  </w:num>
  <w:num w:numId="35">
    <w:abstractNumId w:val="21"/>
  </w:num>
  <w:num w:numId="36">
    <w:abstractNumId w:val="17"/>
  </w:num>
  <w:num w:numId="37">
    <w:abstractNumId w:val="4"/>
  </w:num>
  <w:num w:numId="38">
    <w:abstractNumId w:val="26"/>
  </w:num>
  <w:num w:numId="39">
    <w:abstractNumId w:val="11"/>
  </w:num>
  <w:num w:numId="40">
    <w:abstractNumId w:val="28"/>
  </w:num>
  <w:num w:numId="41">
    <w:abstractNumId w:val="18"/>
  </w:num>
  <w:num w:numId="42">
    <w:abstractNumId w:val="23"/>
  </w:num>
  <w:num w:numId="43">
    <w:abstractNumId w:val="25"/>
  </w:num>
  <w:num w:numId="44">
    <w:abstractNumId w:val="14"/>
  </w:num>
  <w:num w:numId="45">
    <w:abstractNumId w:val="27"/>
  </w:num>
  <w:num w:numId="46">
    <w:abstractNumId w:val="24"/>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grammar="clean"/>
  <w:attachedTemplate r:id="rId1"/>
  <w:stylePaneFormatFilter w:val="3C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6D467A"/>
    <w:rsid w:val="00010293"/>
    <w:rsid w:val="00012D03"/>
    <w:rsid w:val="00012E2E"/>
    <w:rsid w:val="00022BCE"/>
    <w:rsid w:val="0002477A"/>
    <w:rsid w:val="000272E7"/>
    <w:rsid w:val="00042E6A"/>
    <w:rsid w:val="0004653C"/>
    <w:rsid w:val="00053A3A"/>
    <w:rsid w:val="00056B86"/>
    <w:rsid w:val="00063150"/>
    <w:rsid w:val="00067939"/>
    <w:rsid w:val="00094EBD"/>
    <w:rsid w:val="00095178"/>
    <w:rsid w:val="000A4713"/>
    <w:rsid w:val="000A72E8"/>
    <w:rsid w:val="000B2FB6"/>
    <w:rsid w:val="000B3BD0"/>
    <w:rsid w:val="000C3D6F"/>
    <w:rsid w:val="000C6693"/>
    <w:rsid w:val="000D7C5A"/>
    <w:rsid w:val="000E2150"/>
    <w:rsid w:val="000E27A2"/>
    <w:rsid w:val="000E399C"/>
    <w:rsid w:val="000F2866"/>
    <w:rsid w:val="000F6EC6"/>
    <w:rsid w:val="000F743F"/>
    <w:rsid w:val="00102FC0"/>
    <w:rsid w:val="00115DD8"/>
    <w:rsid w:val="00115F29"/>
    <w:rsid w:val="00130E77"/>
    <w:rsid w:val="001317E0"/>
    <w:rsid w:val="00133781"/>
    <w:rsid w:val="00137B36"/>
    <w:rsid w:val="00141638"/>
    <w:rsid w:val="00153CA1"/>
    <w:rsid w:val="001542FF"/>
    <w:rsid w:val="00156CC1"/>
    <w:rsid w:val="0016037A"/>
    <w:rsid w:val="001650F3"/>
    <w:rsid w:val="00173DE6"/>
    <w:rsid w:val="00175BA1"/>
    <w:rsid w:val="00183057"/>
    <w:rsid w:val="001849C1"/>
    <w:rsid w:val="00187943"/>
    <w:rsid w:val="00192CC0"/>
    <w:rsid w:val="00194D78"/>
    <w:rsid w:val="00197CBA"/>
    <w:rsid w:val="001B236C"/>
    <w:rsid w:val="001B23DB"/>
    <w:rsid w:val="001D2B79"/>
    <w:rsid w:val="001E709D"/>
    <w:rsid w:val="001F0EE5"/>
    <w:rsid w:val="001F24FF"/>
    <w:rsid w:val="001F2846"/>
    <w:rsid w:val="001F7153"/>
    <w:rsid w:val="001F7DCA"/>
    <w:rsid w:val="002012E0"/>
    <w:rsid w:val="00207440"/>
    <w:rsid w:val="00214B28"/>
    <w:rsid w:val="002164B4"/>
    <w:rsid w:val="00217332"/>
    <w:rsid w:val="00217C9B"/>
    <w:rsid w:val="00235AFB"/>
    <w:rsid w:val="00257095"/>
    <w:rsid w:val="002627D4"/>
    <w:rsid w:val="00263EA9"/>
    <w:rsid w:val="00270E0F"/>
    <w:rsid w:val="0027643E"/>
    <w:rsid w:val="00276FD8"/>
    <w:rsid w:val="00277216"/>
    <w:rsid w:val="00286286"/>
    <w:rsid w:val="00293D6D"/>
    <w:rsid w:val="002C09C8"/>
    <w:rsid w:val="002D380D"/>
    <w:rsid w:val="002D546E"/>
    <w:rsid w:val="002D6421"/>
    <w:rsid w:val="002E4ACB"/>
    <w:rsid w:val="002F3883"/>
    <w:rsid w:val="002F5922"/>
    <w:rsid w:val="00300119"/>
    <w:rsid w:val="0030154F"/>
    <w:rsid w:val="00303996"/>
    <w:rsid w:val="003062FF"/>
    <w:rsid w:val="0031447B"/>
    <w:rsid w:val="00326692"/>
    <w:rsid w:val="00327A3C"/>
    <w:rsid w:val="00331F3A"/>
    <w:rsid w:val="00341646"/>
    <w:rsid w:val="00345DB8"/>
    <w:rsid w:val="00346C21"/>
    <w:rsid w:val="00347F60"/>
    <w:rsid w:val="0037036A"/>
    <w:rsid w:val="00370506"/>
    <w:rsid w:val="0038397D"/>
    <w:rsid w:val="00386A71"/>
    <w:rsid w:val="00393868"/>
    <w:rsid w:val="00395761"/>
    <w:rsid w:val="00397272"/>
    <w:rsid w:val="003B1FF8"/>
    <w:rsid w:val="003B7544"/>
    <w:rsid w:val="003C135B"/>
    <w:rsid w:val="003D237F"/>
    <w:rsid w:val="003D28E8"/>
    <w:rsid w:val="003D51D5"/>
    <w:rsid w:val="003E5A61"/>
    <w:rsid w:val="003F1FBD"/>
    <w:rsid w:val="003F62FA"/>
    <w:rsid w:val="003F710C"/>
    <w:rsid w:val="00402152"/>
    <w:rsid w:val="00410089"/>
    <w:rsid w:val="00412217"/>
    <w:rsid w:val="00412C94"/>
    <w:rsid w:val="00415481"/>
    <w:rsid w:val="00426CE9"/>
    <w:rsid w:val="0043229C"/>
    <w:rsid w:val="004377AA"/>
    <w:rsid w:val="00443C33"/>
    <w:rsid w:val="0044577C"/>
    <w:rsid w:val="00453B39"/>
    <w:rsid w:val="00456F61"/>
    <w:rsid w:val="0046373B"/>
    <w:rsid w:val="00471069"/>
    <w:rsid w:val="00476B5D"/>
    <w:rsid w:val="004771F3"/>
    <w:rsid w:val="00482250"/>
    <w:rsid w:val="004862E3"/>
    <w:rsid w:val="00486630"/>
    <w:rsid w:val="00492021"/>
    <w:rsid w:val="00492ACF"/>
    <w:rsid w:val="004A13E5"/>
    <w:rsid w:val="004A6538"/>
    <w:rsid w:val="004C1A1E"/>
    <w:rsid w:val="004C7F41"/>
    <w:rsid w:val="004D6594"/>
    <w:rsid w:val="004D7458"/>
    <w:rsid w:val="004D7ED2"/>
    <w:rsid w:val="004E004F"/>
    <w:rsid w:val="004F1824"/>
    <w:rsid w:val="00521B0F"/>
    <w:rsid w:val="0052240D"/>
    <w:rsid w:val="005261B8"/>
    <w:rsid w:val="00526F0E"/>
    <w:rsid w:val="0052715D"/>
    <w:rsid w:val="00527630"/>
    <w:rsid w:val="005312B9"/>
    <w:rsid w:val="00533199"/>
    <w:rsid w:val="00533595"/>
    <w:rsid w:val="00534ED3"/>
    <w:rsid w:val="00545ABD"/>
    <w:rsid w:val="00553A2A"/>
    <w:rsid w:val="00564475"/>
    <w:rsid w:val="005727D1"/>
    <w:rsid w:val="00591573"/>
    <w:rsid w:val="00594893"/>
    <w:rsid w:val="005A4350"/>
    <w:rsid w:val="005B0014"/>
    <w:rsid w:val="005C2E56"/>
    <w:rsid w:val="005D04CD"/>
    <w:rsid w:val="005D4B4B"/>
    <w:rsid w:val="005D4D46"/>
    <w:rsid w:val="005D6BA4"/>
    <w:rsid w:val="005E3193"/>
    <w:rsid w:val="005F25C1"/>
    <w:rsid w:val="00612235"/>
    <w:rsid w:val="00623EB9"/>
    <w:rsid w:val="00626A7E"/>
    <w:rsid w:val="006310B6"/>
    <w:rsid w:val="0063471D"/>
    <w:rsid w:val="00635CF4"/>
    <w:rsid w:val="00646C1F"/>
    <w:rsid w:val="00646E53"/>
    <w:rsid w:val="00652605"/>
    <w:rsid w:val="0065326E"/>
    <w:rsid w:val="00654264"/>
    <w:rsid w:val="00656F3D"/>
    <w:rsid w:val="006613E2"/>
    <w:rsid w:val="00665188"/>
    <w:rsid w:val="00667510"/>
    <w:rsid w:val="006741AD"/>
    <w:rsid w:val="00685C51"/>
    <w:rsid w:val="006B372C"/>
    <w:rsid w:val="006B70F1"/>
    <w:rsid w:val="006B76BF"/>
    <w:rsid w:val="006C571F"/>
    <w:rsid w:val="006D2BE6"/>
    <w:rsid w:val="006D467A"/>
    <w:rsid w:val="006D468B"/>
    <w:rsid w:val="006E469B"/>
    <w:rsid w:val="006F16BB"/>
    <w:rsid w:val="006F2B91"/>
    <w:rsid w:val="006F4A8E"/>
    <w:rsid w:val="00700032"/>
    <w:rsid w:val="007076ED"/>
    <w:rsid w:val="00734EDE"/>
    <w:rsid w:val="00735378"/>
    <w:rsid w:val="00737BCF"/>
    <w:rsid w:val="007416DF"/>
    <w:rsid w:val="007420E1"/>
    <w:rsid w:val="007423F2"/>
    <w:rsid w:val="00753BE9"/>
    <w:rsid w:val="00761478"/>
    <w:rsid w:val="00772AB8"/>
    <w:rsid w:val="007773FD"/>
    <w:rsid w:val="0079032D"/>
    <w:rsid w:val="00791710"/>
    <w:rsid w:val="00794214"/>
    <w:rsid w:val="007A11C3"/>
    <w:rsid w:val="007B6441"/>
    <w:rsid w:val="007C157D"/>
    <w:rsid w:val="007C37E2"/>
    <w:rsid w:val="007C656E"/>
    <w:rsid w:val="007C7E98"/>
    <w:rsid w:val="007D0644"/>
    <w:rsid w:val="007D2141"/>
    <w:rsid w:val="007D2177"/>
    <w:rsid w:val="007D50CC"/>
    <w:rsid w:val="007E43FA"/>
    <w:rsid w:val="007E45E3"/>
    <w:rsid w:val="007E69A1"/>
    <w:rsid w:val="007F240A"/>
    <w:rsid w:val="007F6527"/>
    <w:rsid w:val="007F777F"/>
    <w:rsid w:val="007F77DA"/>
    <w:rsid w:val="00802068"/>
    <w:rsid w:val="008046D2"/>
    <w:rsid w:val="008137F0"/>
    <w:rsid w:val="00816D9F"/>
    <w:rsid w:val="00820FB8"/>
    <w:rsid w:val="00833163"/>
    <w:rsid w:val="008333A1"/>
    <w:rsid w:val="008573AF"/>
    <w:rsid w:val="00862F09"/>
    <w:rsid w:val="0086375D"/>
    <w:rsid w:val="00865C7D"/>
    <w:rsid w:val="00871DEB"/>
    <w:rsid w:val="008724BD"/>
    <w:rsid w:val="0087484A"/>
    <w:rsid w:val="0087497E"/>
    <w:rsid w:val="00880CCD"/>
    <w:rsid w:val="008835F4"/>
    <w:rsid w:val="00887DC7"/>
    <w:rsid w:val="00891E65"/>
    <w:rsid w:val="00895035"/>
    <w:rsid w:val="008A3541"/>
    <w:rsid w:val="008A4479"/>
    <w:rsid w:val="008A67B2"/>
    <w:rsid w:val="008B21ED"/>
    <w:rsid w:val="008D0833"/>
    <w:rsid w:val="008D1871"/>
    <w:rsid w:val="008D4932"/>
    <w:rsid w:val="008D65EC"/>
    <w:rsid w:val="008E0A36"/>
    <w:rsid w:val="008E6651"/>
    <w:rsid w:val="008E6DE8"/>
    <w:rsid w:val="008E7A19"/>
    <w:rsid w:val="008F4FD7"/>
    <w:rsid w:val="0090015F"/>
    <w:rsid w:val="0090371E"/>
    <w:rsid w:val="00911CCE"/>
    <w:rsid w:val="009142D1"/>
    <w:rsid w:val="00930229"/>
    <w:rsid w:val="00935EFA"/>
    <w:rsid w:val="0093765E"/>
    <w:rsid w:val="00943879"/>
    <w:rsid w:val="00945048"/>
    <w:rsid w:val="0094508E"/>
    <w:rsid w:val="00947E66"/>
    <w:rsid w:val="009519BD"/>
    <w:rsid w:val="00961059"/>
    <w:rsid w:val="00973514"/>
    <w:rsid w:val="009839CF"/>
    <w:rsid w:val="009861A1"/>
    <w:rsid w:val="00987F91"/>
    <w:rsid w:val="009A4600"/>
    <w:rsid w:val="009A5AED"/>
    <w:rsid w:val="009B13F2"/>
    <w:rsid w:val="009B2993"/>
    <w:rsid w:val="009B6FF5"/>
    <w:rsid w:val="009D431E"/>
    <w:rsid w:val="009E0013"/>
    <w:rsid w:val="009E2F08"/>
    <w:rsid w:val="009E41B7"/>
    <w:rsid w:val="009E4497"/>
    <w:rsid w:val="009F292B"/>
    <w:rsid w:val="00A001E4"/>
    <w:rsid w:val="00A1039A"/>
    <w:rsid w:val="00A20704"/>
    <w:rsid w:val="00A20B25"/>
    <w:rsid w:val="00A21DE7"/>
    <w:rsid w:val="00A24446"/>
    <w:rsid w:val="00A436A4"/>
    <w:rsid w:val="00A4376B"/>
    <w:rsid w:val="00A6441A"/>
    <w:rsid w:val="00A70098"/>
    <w:rsid w:val="00A73DD3"/>
    <w:rsid w:val="00A754BC"/>
    <w:rsid w:val="00A76055"/>
    <w:rsid w:val="00A87867"/>
    <w:rsid w:val="00A87B95"/>
    <w:rsid w:val="00A928AD"/>
    <w:rsid w:val="00A93C0A"/>
    <w:rsid w:val="00A957ED"/>
    <w:rsid w:val="00A96AD7"/>
    <w:rsid w:val="00AA14A3"/>
    <w:rsid w:val="00AA4E47"/>
    <w:rsid w:val="00AA58C5"/>
    <w:rsid w:val="00AA68F0"/>
    <w:rsid w:val="00AB1EAF"/>
    <w:rsid w:val="00AC21B9"/>
    <w:rsid w:val="00AC5973"/>
    <w:rsid w:val="00AC5F78"/>
    <w:rsid w:val="00AC70BA"/>
    <w:rsid w:val="00AF25C0"/>
    <w:rsid w:val="00B028F9"/>
    <w:rsid w:val="00B0607A"/>
    <w:rsid w:val="00B0760F"/>
    <w:rsid w:val="00B116B0"/>
    <w:rsid w:val="00B11EBD"/>
    <w:rsid w:val="00B17139"/>
    <w:rsid w:val="00B2177C"/>
    <w:rsid w:val="00B34D44"/>
    <w:rsid w:val="00B45194"/>
    <w:rsid w:val="00B46A52"/>
    <w:rsid w:val="00B51D1A"/>
    <w:rsid w:val="00B63742"/>
    <w:rsid w:val="00B66954"/>
    <w:rsid w:val="00B702C8"/>
    <w:rsid w:val="00B83D6B"/>
    <w:rsid w:val="00B86999"/>
    <w:rsid w:val="00B87AAA"/>
    <w:rsid w:val="00BA1FB5"/>
    <w:rsid w:val="00BA3F69"/>
    <w:rsid w:val="00BA6115"/>
    <w:rsid w:val="00BB6668"/>
    <w:rsid w:val="00BC0406"/>
    <w:rsid w:val="00BC2A8E"/>
    <w:rsid w:val="00BC3B46"/>
    <w:rsid w:val="00BC408E"/>
    <w:rsid w:val="00BC7328"/>
    <w:rsid w:val="00BD019E"/>
    <w:rsid w:val="00BD0200"/>
    <w:rsid w:val="00BD13A6"/>
    <w:rsid w:val="00BD5B98"/>
    <w:rsid w:val="00BF39D7"/>
    <w:rsid w:val="00C00DBF"/>
    <w:rsid w:val="00C063D8"/>
    <w:rsid w:val="00C14A96"/>
    <w:rsid w:val="00C256B0"/>
    <w:rsid w:val="00C31071"/>
    <w:rsid w:val="00C326D4"/>
    <w:rsid w:val="00C36F1F"/>
    <w:rsid w:val="00C51EEC"/>
    <w:rsid w:val="00C54AF5"/>
    <w:rsid w:val="00C64DE4"/>
    <w:rsid w:val="00C74360"/>
    <w:rsid w:val="00C8005B"/>
    <w:rsid w:val="00C942C8"/>
    <w:rsid w:val="00C9457F"/>
    <w:rsid w:val="00C94AE5"/>
    <w:rsid w:val="00CB12BB"/>
    <w:rsid w:val="00CC3C2B"/>
    <w:rsid w:val="00CD64F8"/>
    <w:rsid w:val="00CF1969"/>
    <w:rsid w:val="00CF5D4D"/>
    <w:rsid w:val="00D13E03"/>
    <w:rsid w:val="00D24618"/>
    <w:rsid w:val="00D370D5"/>
    <w:rsid w:val="00D468C9"/>
    <w:rsid w:val="00D56A26"/>
    <w:rsid w:val="00D573D4"/>
    <w:rsid w:val="00D611C3"/>
    <w:rsid w:val="00D6262D"/>
    <w:rsid w:val="00D63A24"/>
    <w:rsid w:val="00D703CD"/>
    <w:rsid w:val="00D7558B"/>
    <w:rsid w:val="00D91B01"/>
    <w:rsid w:val="00D94FE0"/>
    <w:rsid w:val="00D95F82"/>
    <w:rsid w:val="00D97D31"/>
    <w:rsid w:val="00DA3C28"/>
    <w:rsid w:val="00DA419A"/>
    <w:rsid w:val="00DA4BC9"/>
    <w:rsid w:val="00DA59B0"/>
    <w:rsid w:val="00DA650F"/>
    <w:rsid w:val="00DB7F83"/>
    <w:rsid w:val="00DC48AC"/>
    <w:rsid w:val="00DC4DF0"/>
    <w:rsid w:val="00DC79CD"/>
    <w:rsid w:val="00DE71E0"/>
    <w:rsid w:val="00E0200E"/>
    <w:rsid w:val="00E020FA"/>
    <w:rsid w:val="00E11599"/>
    <w:rsid w:val="00E15C89"/>
    <w:rsid w:val="00E26BA3"/>
    <w:rsid w:val="00E34069"/>
    <w:rsid w:val="00E3423F"/>
    <w:rsid w:val="00E356BE"/>
    <w:rsid w:val="00E41D86"/>
    <w:rsid w:val="00E42FB6"/>
    <w:rsid w:val="00E52A89"/>
    <w:rsid w:val="00E52E96"/>
    <w:rsid w:val="00E621BA"/>
    <w:rsid w:val="00E63A78"/>
    <w:rsid w:val="00E729F4"/>
    <w:rsid w:val="00E7714F"/>
    <w:rsid w:val="00E94E92"/>
    <w:rsid w:val="00EA0F02"/>
    <w:rsid w:val="00EB37F5"/>
    <w:rsid w:val="00EB4596"/>
    <w:rsid w:val="00EB6ECD"/>
    <w:rsid w:val="00EC0285"/>
    <w:rsid w:val="00ED34AA"/>
    <w:rsid w:val="00ED3850"/>
    <w:rsid w:val="00EE2FC1"/>
    <w:rsid w:val="00EE42DD"/>
    <w:rsid w:val="00EE7F2F"/>
    <w:rsid w:val="00EF28FE"/>
    <w:rsid w:val="00EF5427"/>
    <w:rsid w:val="00F049C8"/>
    <w:rsid w:val="00F04B49"/>
    <w:rsid w:val="00F074DE"/>
    <w:rsid w:val="00F135C6"/>
    <w:rsid w:val="00F163D3"/>
    <w:rsid w:val="00F17456"/>
    <w:rsid w:val="00F22B81"/>
    <w:rsid w:val="00F241E7"/>
    <w:rsid w:val="00F418FC"/>
    <w:rsid w:val="00F41B4A"/>
    <w:rsid w:val="00F45095"/>
    <w:rsid w:val="00F478D3"/>
    <w:rsid w:val="00F510AC"/>
    <w:rsid w:val="00F51CFB"/>
    <w:rsid w:val="00F7237B"/>
    <w:rsid w:val="00F73F4F"/>
    <w:rsid w:val="00F77CC4"/>
    <w:rsid w:val="00F80706"/>
    <w:rsid w:val="00F825B8"/>
    <w:rsid w:val="00F8332E"/>
    <w:rsid w:val="00F90908"/>
    <w:rsid w:val="00FB1726"/>
    <w:rsid w:val="00FC3905"/>
    <w:rsid w:val="00FC48CC"/>
    <w:rsid w:val="00FC57C9"/>
    <w:rsid w:val="00FD2B67"/>
    <w:rsid w:val="00FE13B8"/>
    <w:rsid w:val="00FE21BF"/>
    <w:rsid w:val="00FE6306"/>
    <w:rsid w:val="00FE7157"/>
    <w:rsid w:val="00FF09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B37F5"/>
    <w:pPr>
      <w:spacing w:after="200"/>
      <w:jc w:val="both"/>
    </w:pPr>
    <w:rPr>
      <w:rFonts w:asciiTheme="minorHAnsi" w:hAnsiTheme="minorHAnsi" w:cstheme="minorHAnsi"/>
      <w:sz w:val="22"/>
      <w:szCs w:val="22"/>
    </w:rPr>
  </w:style>
  <w:style w:type="paragraph" w:styleId="Titre1">
    <w:name w:val="heading 1"/>
    <w:basedOn w:val="Normal"/>
    <w:next w:val="Titre2"/>
    <w:qFormat/>
    <w:rsid w:val="00E020FA"/>
    <w:pPr>
      <w:keepNext/>
      <w:numPr>
        <w:numId w:val="1"/>
      </w:numPr>
      <w:pBdr>
        <w:bottom w:val="single" w:sz="12" w:space="1" w:color="91AABE"/>
      </w:pBdr>
      <w:spacing w:after="360"/>
      <w:jc w:val="center"/>
      <w:outlineLvl w:val="0"/>
    </w:pPr>
    <w:rPr>
      <w:rFonts w:ascii="Arial Rounded MT Bold" w:hAnsi="Arial Rounded MT Bold"/>
      <w:color w:val="1F497D" w:themeColor="text2"/>
      <w:sz w:val="48"/>
    </w:rPr>
  </w:style>
  <w:style w:type="paragraph" w:styleId="Titre2">
    <w:name w:val="heading 2"/>
    <w:basedOn w:val="Normal"/>
    <w:next w:val="Titre3"/>
    <w:qFormat/>
    <w:rsid w:val="00E020FA"/>
    <w:pPr>
      <w:keepNext/>
      <w:numPr>
        <w:ilvl w:val="1"/>
        <w:numId w:val="1"/>
      </w:numPr>
      <w:spacing w:after="280"/>
      <w:jc w:val="center"/>
      <w:outlineLvl w:val="1"/>
    </w:pPr>
    <w:rPr>
      <w:rFonts w:ascii="Calibri" w:hAnsi="Calibri" w:cs="Calibri"/>
      <w:b/>
      <w:color w:val="595959" w:themeColor="text1" w:themeTint="A6"/>
      <w:sz w:val="36"/>
    </w:rPr>
  </w:style>
  <w:style w:type="paragraph" w:styleId="Titre3">
    <w:name w:val="heading 3"/>
    <w:basedOn w:val="Normal"/>
    <w:next w:val="Titre4"/>
    <w:qFormat/>
    <w:rsid w:val="007C7E98"/>
    <w:pPr>
      <w:keepNext/>
      <w:numPr>
        <w:ilvl w:val="2"/>
        <w:numId w:val="1"/>
      </w:numPr>
      <w:spacing w:after="0"/>
      <w:jc w:val="center"/>
      <w:outlineLvl w:val="2"/>
    </w:pPr>
    <w:rPr>
      <w:b/>
      <w:color w:val="000000" w:themeColor="text1"/>
      <w:sz w:val="24"/>
      <w:szCs w:val="24"/>
    </w:rPr>
  </w:style>
  <w:style w:type="paragraph" w:styleId="Titre4">
    <w:name w:val="heading 4"/>
    <w:basedOn w:val="Normal"/>
    <w:next w:val="Normal"/>
    <w:qFormat/>
    <w:rsid w:val="00397272"/>
    <w:pPr>
      <w:keepNext/>
      <w:numPr>
        <w:ilvl w:val="3"/>
        <w:numId w:val="1"/>
      </w:numPr>
      <w:spacing w:after="480"/>
      <w:jc w:val="center"/>
      <w:outlineLvl w:val="3"/>
    </w:pPr>
    <w:rPr>
      <w:b/>
    </w:rPr>
  </w:style>
  <w:style w:type="paragraph" w:styleId="Titre5">
    <w:name w:val="heading 5"/>
    <w:basedOn w:val="Normal"/>
    <w:next w:val="Normal"/>
    <w:qFormat/>
    <w:rsid w:val="009519BD"/>
    <w:pPr>
      <w:keepNext/>
      <w:numPr>
        <w:ilvl w:val="4"/>
        <w:numId w:val="1"/>
      </w:numPr>
      <w:pBdr>
        <w:bottom w:val="single" w:sz="4" w:space="1" w:color="1F497D" w:themeColor="text2"/>
      </w:pBdr>
      <w:tabs>
        <w:tab w:val="clear" w:pos="1080"/>
        <w:tab w:val="left" w:pos="567"/>
      </w:tabs>
      <w:spacing w:before="360" w:after="360"/>
      <w:ind w:left="567" w:hanging="567"/>
      <w:outlineLvl w:val="4"/>
    </w:pPr>
    <w:rPr>
      <w:rFonts w:ascii="Calibri" w:hAnsi="Calibri" w:cs="Calibri"/>
      <w:b/>
      <w:color w:val="1F497D" w:themeColor="text2"/>
      <w:sz w:val="28"/>
    </w:rPr>
  </w:style>
  <w:style w:type="paragraph" w:styleId="Titre6">
    <w:name w:val="heading 6"/>
    <w:basedOn w:val="Normal"/>
    <w:next w:val="Normal"/>
    <w:qFormat/>
    <w:rsid w:val="009519BD"/>
    <w:pPr>
      <w:keepNext/>
      <w:numPr>
        <w:ilvl w:val="5"/>
        <w:numId w:val="1"/>
      </w:numPr>
      <w:pBdr>
        <w:bottom w:val="dotted" w:sz="4" w:space="1" w:color="4F81BD" w:themeColor="accent1"/>
      </w:pBdr>
      <w:tabs>
        <w:tab w:val="clear" w:pos="397"/>
        <w:tab w:val="num" w:pos="567"/>
      </w:tabs>
      <w:spacing w:before="240" w:after="240"/>
      <w:ind w:left="567"/>
      <w:outlineLvl w:val="5"/>
    </w:pPr>
    <w:rPr>
      <w:b/>
      <w:color w:val="4F81BD" w:themeColor="accent1"/>
    </w:rPr>
  </w:style>
  <w:style w:type="paragraph" w:styleId="Titre7">
    <w:name w:val="heading 7"/>
    <w:basedOn w:val="Normal"/>
    <w:next w:val="Normal"/>
    <w:qFormat/>
    <w:rsid w:val="00E020FA"/>
    <w:pPr>
      <w:keepNext/>
      <w:numPr>
        <w:ilvl w:val="6"/>
        <w:numId w:val="1"/>
      </w:numPr>
      <w:tabs>
        <w:tab w:val="clear" w:pos="720"/>
        <w:tab w:val="left" w:pos="284"/>
      </w:tabs>
      <w:ind w:left="284" w:hanging="284"/>
      <w:outlineLvl w:val="6"/>
    </w:pPr>
    <w:rPr>
      <w:i/>
      <w:color w:val="1F497D" w:themeColor="text2"/>
    </w:rPr>
  </w:style>
  <w:style w:type="paragraph" w:styleId="Titre8">
    <w:name w:val="heading 8"/>
    <w:basedOn w:val="Normal"/>
    <w:next w:val="Normal"/>
    <w:qFormat/>
    <w:rsid w:val="00397272"/>
    <w:pPr>
      <w:keepNext/>
      <w:numPr>
        <w:ilvl w:val="7"/>
        <w:numId w:val="1"/>
      </w:numPr>
      <w:outlineLvl w:val="7"/>
    </w:pPr>
    <w:rPr>
      <w:b/>
      <w:u w:val="single"/>
    </w:rPr>
  </w:style>
  <w:style w:type="paragraph" w:styleId="Titre9">
    <w:name w:val="heading 9"/>
    <w:basedOn w:val="Titre8"/>
    <w:next w:val="Normal"/>
    <w:qFormat/>
    <w:rsid w:val="00D611C3"/>
    <w:pPr>
      <w:outlineLvl w:val="8"/>
    </w:pPr>
    <w:rPr>
      <w:i/>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397272"/>
    <w:rPr>
      <w:sz w:val="16"/>
    </w:rPr>
  </w:style>
  <w:style w:type="paragraph" w:styleId="Commentaire">
    <w:name w:val="annotation text"/>
    <w:basedOn w:val="Normal"/>
    <w:semiHidden/>
    <w:rsid w:val="00397272"/>
    <w:rPr>
      <w:sz w:val="20"/>
    </w:rPr>
  </w:style>
  <w:style w:type="paragraph" w:styleId="Pieddepage">
    <w:name w:val="footer"/>
    <w:basedOn w:val="Normal"/>
    <w:link w:val="PieddepageCar"/>
    <w:uiPriority w:val="99"/>
    <w:rsid w:val="0044577C"/>
    <w:pPr>
      <w:tabs>
        <w:tab w:val="right" w:pos="9356"/>
      </w:tabs>
    </w:pPr>
    <w:rPr>
      <w:rFonts w:ascii="Calibri" w:hAnsi="Calibri" w:cs="Calibri"/>
      <w:color w:val="1F497D"/>
      <w:sz w:val="20"/>
    </w:rPr>
  </w:style>
  <w:style w:type="paragraph" w:styleId="En-tte">
    <w:name w:val="header"/>
    <w:basedOn w:val="Normal"/>
    <w:link w:val="En-tteCar"/>
    <w:uiPriority w:val="99"/>
    <w:rsid w:val="0044577C"/>
    <w:pPr>
      <w:tabs>
        <w:tab w:val="right" w:pos="9356"/>
      </w:tabs>
      <w:spacing w:after="440"/>
    </w:pPr>
    <w:rPr>
      <w:rFonts w:ascii="Calibri" w:hAnsi="Calibri" w:cs="Calibri"/>
      <w:color w:val="1F497D" w:themeColor="text2"/>
      <w:sz w:val="20"/>
    </w:rPr>
  </w:style>
  <w:style w:type="paragraph" w:customStyle="1" w:styleId="numrationnontitre">
    <w:name w:val="énumération non titrée"/>
    <w:basedOn w:val="Normal"/>
    <w:qFormat/>
    <w:rsid w:val="009A5AED"/>
    <w:pPr>
      <w:numPr>
        <w:numId w:val="16"/>
      </w:numPr>
    </w:pPr>
  </w:style>
  <w:style w:type="paragraph" w:customStyle="1" w:styleId="numrationtitre">
    <w:name w:val="énumération titrée"/>
    <w:basedOn w:val="Normal"/>
    <w:next w:val="titrenumration"/>
    <w:rsid w:val="00397272"/>
    <w:pPr>
      <w:ind w:left="360"/>
    </w:pPr>
  </w:style>
  <w:style w:type="paragraph" w:customStyle="1" w:styleId="Nom">
    <w:name w:val="Nom"/>
    <w:basedOn w:val="Normal"/>
    <w:next w:val="Normal"/>
    <w:qFormat/>
    <w:rsid w:val="007C7E98"/>
    <w:pPr>
      <w:keepNext/>
      <w:spacing w:before="240" w:after="100"/>
    </w:pPr>
    <w:rPr>
      <w:b/>
    </w:rPr>
  </w:style>
  <w:style w:type="paragraph" w:customStyle="1" w:styleId="titrenumration">
    <w:name w:val="titre énumération"/>
    <w:basedOn w:val="Normal"/>
    <w:next w:val="numrationtitre"/>
    <w:qFormat/>
    <w:rsid w:val="00397272"/>
    <w:pPr>
      <w:keepNext/>
      <w:numPr>
        <w:numId w:val="9"/>
      </w:numPr>
      <w:tabs>
        <w:tab w:val="clear" w:pos="360"/>
      </w:tabs>
      <w:spacing w:after="0"/>
      <w:ind w:left="357" w:hanging="357"/>
    </w:pPr>
    <w:rPr>
      <w:b/>
    </w:rPr>
  </w:style>
  <w:style w:type="table" w:styleId="Grilledutableau">
    <w:name w:val="Table Grid"/>
    <w:basedOn w:val="TableauNormal"/>
    <w:rsid w:val="00742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44577C"/>
    <w:rPr>
      <w:rFonts w:ascii="Calibri" w:hAnsi="Calibri" w:cs="Calibri"/>
      <w:color w:val="1F497D" w:themeColor="text2"/>
      <w:szCs w:val="22"/>
    </w:rPr>
  </w:style>
  <w:style w:type="paragraph" w:styleId="Sansinterligne">
    <w:name w:val="No Spacing"/>
    <w:link w:val="SansinterligneCar"/>
    <w:uiPriority w:val="1"/>
    <w:rsid w:val="00BA6115"/>
    <w:rPr>
      <w:rFonts w:ascii="Calibri" w:hAnsi="Calibri"/>
      <w:sz w:val="22"/>
      <w:szCs w:val="22"/>
    </w:rPr>
  </w:style>
  <w:style w:type="character" w:customStyle="1" w:styleId="SansinterligneCar">
    <w:name w:val="Sans interligne Car"/>
    <w:link w:val="Sansinterligne"/>
    <w:uiPriority w:val="1"/>
    <w:rsid w:val="00BA6115"/>
    <w:rPr>
      <w:rFonts w:ascii="Calibri" w:hAnsi="Calibri"/>
      <w:sz w:val="22"/>
      <w:szCs w:val="22"/>
    </w:rPr>
  </w:style>
  <w:style w:type="paragraph" w:customStyle="1" w:styleId="listepresence">
    <w:name w:val="liste presence"/>
    <w:basedOn w:val="Normal"/>
    <w:rsid w:val="00010293"/>
    <w:pPr>
      <w:spacing w:after="0"/>
    </w:pPr>
    <w:rPr>
      <w:rFonts w:cs="Times New Roman"/>
      <w:szCs w:val="20"/>
    </w:rPr>
  </w:style>
  <w:style w:type="paragraph" w:styleId="Paragraphedeliste">
    <w:name w:val="List Paragraph"/>
    <w:basedOn w:val="Normal"/>
    <w:uiPriority w:val="34"/>
    <w:rsid w:val="00B116B0"/>
    <w:pPr>
      <w:ind w:left="720"/>
      <w:contextualSpacing/>
    </w:pPr>
  </w:style>
  <w:style w:type="character" w:customStyle="1" w:styleId="PieddepageCar">
    <w:name w:val="Pied de page Car"/>
    <w:basedOn w:val="Policepardfaut"/>
    <w:link w:val="Pieddepage"/>
    <w:uiPriority w:val="99"/>
    <w:rsid w:val="00DC79CD"/>
    <w:rPr>
      <w:rFonts w:ascii="Calibri" w:hAnsi="Calibri" w:cs="Calibri"/>
      <w:color w:val="1F497D"/>
      <w:szCs w:val="22"/>
    </w:rPr>
  </w:style>
  <w:style w:type="paragraph" w:customStyle="1" w:styleId="crochets">
    <w:name w:val="crochets"/>
    <w:basedOn w:val="Normal"/>
    <w:qFormat/>
    <w:rsid w:val="008E0A36"/>
    <w:rPr>
      <w:color w:val="D21E00"/>
      <w:sz w:val="144"/>
      <w:szCs w:val="144"/>
    </w:rPr>
  </w:style>
  <w:style w:type="character" w:styleId="Textedelespacerserv">
    <w:name w:val="Placeholder Text"/>
    <w:basedOn w:val="Policepardfaut"/>
    <w:uiPriority w:val="99"/>
    <w:semiHidden/>
    <w:rsid w:val="00C063D8"/>
    <w:rPr>
      <w:color w:val="808080"/>
    </w:rPr>
  </w:style>
  <w:style w:type="paragraph" w:styleId="Textedebulles">
    <w:name w:val="Balloon Text"/>
    <w:basedOn w:val="Normal"/>
    <w:link w:val="TextedebullesCar"/>
    <w:rsid w:val="00C063D8"/>
    <w:pPr>
      <w:spacing w:after="0"/>
    </w:pPr>
    <w:rPr>
      <w:rFonts w:ascii="Tahoma" w:hAnsi="Tahoma" w:cs="Tahoma"/>
      <w:sz w:val="16"/>
      <w:szCs w:val="16"/>
    </w:rPr>
  </w:style>
  <w:style w:type="character" w:customStyle="1" w:styleId="TextedebullesCar">
    <w:name w:val="Texte de bulles Car"/>
    <w:basedOn w:val="Policepardfaut"/>
    <w:link w:val="Textedebulles"/>
    <w:rsid w:val="00C063D8"/>
    <w:rPr>
      <w:rFonts w:ascii="Tahoma" w:hAnsi="Tahoma" w:cs="Tahoma"/>
      <w:sz w:val="16"/>
      <w:szCs w:val="16"/>
    </w:rPr>
  </w:style>
  <w:style w:type="paragraph" w:styleId="TM1">
    <w:name w:val="toc 1"/>
    <w:basedOn w:val="Normal"/>
    <w:next w:val="Normal"/>
    <w:autoRedefine/>
    <w:uiPriority w:val="39"/>
    <w:rsid w:val="00486630"/>
    <w:pPr>
      <w:spacing w:after="100"/>
    </w:pPr>
  </w:style>
  <w:style w:type="paragraph" w:styleId="TM2">
    <w:name w:val="toc 2"/>
    <w:basedOn w:val="Normal"/>
    <w:next w:val="Normal"/>
    <w:autoRedefine/>
    <w:uiPriority w:val="39"/>
    <w:rsid w:val="00486630"/>
    <w:pPr>
      <w:spacing w:after="100"/>
      <w:ind w:left="220"/>
    </w:pPr>
  </w:style>
  <w:style w:type="paragraph" w:styleId="TM3">
    <w:name w:val="toc 3"/>
    <w:basedOn w:val="Normal"/>
    <w:next w:val="Normal"/>
    <w:autoRedefine/>
    <w:uiPriority w:val="39"/>
    <w:rsid w:val="00486630"/>
    <w:pPr>
      <w:spacing w:after="100"/>
      <w:ind w:left="440"/>
    </w:pPr>
  </w:style>
  <w:style w:type="paragraph" w:styleId="TM4">
    <w:name w:val="toc 4"/>
    <w:basedOn w:val="Normal"/>
    <w:next w:val="Normal"/>
    <w:autoRedefine/>
    <w:uiPriority w:val="39"/>
    <w:rsid w:val="00486630"/>
    <w:pPr>
      <w:spacing w:after="100"/>
      <w:ind w:left="660"/>
    </w:pPr>
  </w:style>
  <w:style w:type="paragraph" w:styleId="TM5">
    <w:name w:val="toc 5"/>
    <w:basedOn w:val="Normal"/>
    <w:next w:val="Normal"/>
    <w:autoRedefine/>
    <w:uiPriority w:val="39"/>
    <w:rsid w:val="00486630"/>
    <w:pPr>
      <w:spacing w:after="100"/>
      <w:ind w:left="880"/>
    </w:pPr>
  </w:style>
  <w:style w:type="character" w:styleId="Lienhypertexte">
    <w:name w:val="Hyperlink"/>
    <w:basedOn w:val="Policepardfaut"/>
    <w:uiPriority w:val="99"/>
    <w:unhideWhenUsed/>
    <w:rsid w:val="00486630"/>
    <w:rPr>
      <w:color w:val="0000FF" w:themeColor="hyperlink"/>
      <w:u w:val="single"/>
    </w:rPr>
  </w:style>
  <w:style w:type="paragraph" w:styleId="TM6">
    <w:name w:val="toc 6"/>
    <w:basedOn w:val="Normal"/>
    <w:next w:val="Normal"/>
    <w:autoRedefine/>
    <w:uiPriority w:val="39"/>
    <w:rsid w:val="00B702C8"/>
    <w:pPr>
      <w:spacing w:after="100"/>
      <w:ind w:left="1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B37F5"/>
    <w:pPr>
      <w:spacing w:after="200"/>
      <w:jc w:val="both"/>
    </w:pPr>
    <w:rPr>
      <w:rFonts w:asciiTheme="minorHAnsi" w:hAnsiTheme="minorHAnsi" w:cstheme="minorHAnsi"/>
      <w:sz w:val="22"/>
      <w:szCs w:val="22"/>
    </w:rPr>
  </w:style>
  <w:style w:type="paragraph" w:styleId="Titre1">
    <w:name w:val="heading 1"/>
    <w:basedOn w:val="Normal"/>
    <w:next w:val="Titre2"/>
    <w:qFormat/>
    <w:rsid w:val="00E020FA"/>
    <w:pPr>
      <w:keepNext/>
      <w:numPr>
        <w:numId w:val="1"/>
      </w:numPr>
      <w:pBdr>
        <w:bottom w:val="single" w:sz="12" w:space="1" w:color="91AABE"/>
      </w:pBdr>
      <w:spacing w:after="360"/>
      <w:jc w:val="center"/>
      <w:outlineLvl w:val="0"/>
    </w:pPr>
    <w:rPr>
      <w:rFonts w:ascii="Arial Rounded MT Bold" w:hAnsi="Arial Rounded MT Bold"/>
      <w:color w:val="1F497D" w:themeColor="text2"/>
      <w:sz w:val="48"/>
    </w:rPr>
  </w:style>
  <w:style w:type="paragraph" w:styleId="Titre2">
    <w:name w:val="heading 2"/>
    <w:basedOn w:val="Normal"/>
    <w:next w:val="Titre3"/>
    <w:qFormat/>
    <w:rsid w:val="00E020FA"/>
    <w:pPr>
      <w:keepNext/>
      <w:numPr>
        <w:ilvl w:val="1"/>
        <w:numId w:val="1"/>
      </w:numPr>
      <w:spacing w:after="280"/>
      <w:jc w:val="center"/>
      <w:outlineLvl w:val="1"/>
    </w:pPr>
    <w:rPr>
      <w:rFonts w:ascii="Calibri" w:hAnsi="Calibri" w:cs="Calibri"/>
      <w:b/>
      <w:color w:val="595959" w:themeColor="text1" w:themeTint="A6"/>
      <w:sz w:val="36"/>
    </w:rPr>
  </w:style>
  <w:style w:type="paragraph" w:styleId="Titre3">
    <w:name w:val="heading 3"/>
    <w:basedOn w:val="Normal"/>
    <w:next w:val="Titre4"/>
    <w:qFormat/>
    <w:rsid w:val="007C7E98"/>
    <w:pPr>
      <w:keepNext/>
      <w:numPr>
        <w:ilvl w:val="2"/>
        <w:numId w:val="1"/>
      </w:numPr>
      <w:spacing w:after="0"/>
      <w:jc w:val="center"/>
      <w:outlineLvl w:val="2"/>
    </w:pPr>
    <w:rPr>
      <w:b/>
      <w:color w:val="000000" w:themeColor="text1"/>
      <w:sz w:val="24"/>
      <w:szCs w:val="24"/>
    </w:rPr>
  </w:style>
  <w:style w:type="paragraph" w:styleId="Titre4">
    <w:name w:val="heading 4"/>
    <w:basedOn w:val="Normal"/>
    <w:next w:val="Normal"/>
    <w:qFormat/>
    <w:pPr>
      <w:keepNext/>
      <w:numPr>
        <w:ilvl w:val="3"/>
        <w:numId w:val="1"/>
      </w:numPr>
      <w:spacing w:after="480"/>
      <w:jc w:val="center"/>
      <w:outlineLvl w:val="3"/>
    </w:pPr>
    <w:rPr>
      <w:b/>
    </w:rPr>
  </w:style>
  <w:style w:type="paragraph" w:styleId="Titre5">
    <w:name w:val="heading 5"/>
    <w:basedOn w:val="Normal"/>
    <w:next w:val="Normal"/>
    <w:qFormat/>
    <w:rsid w:val="009519BD"/>
    <w:pPr>
      <w:keepNext/>
      <w:numPr>
        <w:ilvl w:val="4"/>
        <w:numId w:val="1"/>
      </w:numPr>
      <w:pBdr>
        <w:bottom w:val="single" w:sz="4" w:space="1" w:color="1F497D" w:themeColor="text2"/>
      </w:pBdr>
      <w:tabs>
        <w:tab w:val="clear" w:pos="1080"/>
        <w:tab w:val="left" w:pos="567"/>
      </w:tabs>
      <w:spacing w:before="360" w:after="360"/>
      <w:ind w:left="567" w:hanging="567"/>
      <w:outlineLvl w:val="4"/>
    </w:pPr>
    <w:rPr>
      <w:rFonts w:ascii="Calibri" w:hAnsi="Calibri" w:cs="Calibri"/>
      <w:b/>
      <w:color w:val="1F497D" w:themeColor="text2"/>
      <w:sz w:val="28"/>
    </w:rPr>
  </w:style>
  <w:style w:type="paragraph" w:styleId="Titre6">
    <w:name w:val="heading 6"/>
    <w:basedOn w:val="Normal"/>
    <w:next w:val="Normal"/>
    <w:qFormat/>
    <w:rsid w:val="009519BD"/>
    <w:pPr>
      <w:keepNext/>
      <w:numPr>
        <w:ilvl w:val="5"/>
        <w:numId w:val="1"/>
      </w:numPr>
      <w:pBdr>
        <w:bottom w:val="dotted" w:sz="4" w:space="1" w:color="4F81BD" w:themeColor="accent1"/>
      </w:pBdr>
      <w:tabs>
        <w:tab w:val="clear" w:pos="397"/>
        <w:tab w:val="num" w:pos="567"/>
      </w:tabs>
      <w:spacing w:before="240" w:after="240"/>
      <w:ind w:left="567"/>
      <w:outlineLvl w:val="5"/>
    </w:pPr>
    <w:rPr>
      <w:b/>
      <w:color w:val="4F81BD" w:themeColor="accent1"/>
    </w:rPr>
  </w:style>
  <w:style w:type="paragraph" w:styleId="Titre7">
    <w:name w:val="heading 7"/>
    <w:basedOn w:val="Normal"/>
    <w:next w:val="Normal"/>
    <w:qFormat/>
    <w:rsid w:val="00E020FA"/>
    <w:pPr>
      <w:keepNext/>
      <w:numPr>
        <w:ilvl w:val="6"/>
        <w:numId w:val="1"/>
      </w:numPr>
      <w:tabs>
        <w:tab w:val="clear" w:pos="720"/>
        <w:tab w:val="left" w:pos="284"/>
      </w:tabs>
      <w:ind w:left="284" w:hanging="284"/>
      <w:outlineLvl w:val="6"/>
    </w:pPr>
    <w:rPr>
      <w:i/>
      <w:color w:val="1F497D" w:themeColor="text2"/>
    </w:rPr>
  </w:style>
  <w:style w:type="paragraph" w:styleId="Titre8">
    <w:name w:val="heading 8"/>
    <w:basedOn w:val="Normal"/>
    <w:next w:val="Normal"/>
    <w:qFormat/>
    <w:pPr>
      <w:keepNext/>
      <w:numPr>
        <w:ilvl w:val="7"/>
        <w:numId w:val="1"/>
      </w:numPr>
      <w:outlineLvl w:val="7"/>
    </w:pPr>
    <w:rPr>
      <w:b/>
      <w:u w:val="single"/>
    </w:rPr>
  </w:style>
  <w:style w:type="paragraph" w:styleId="Titre9">
    <w:name w:val="heading 9"/>
    <w:basedOn w:val="Titre8"/>
    <w:next w:val="Normal"/>
    <w:qFormat/>
    <w:rsid w:val="00D611C3"/>
    <w:pPr>
      <w:outlineLvl w:val="8"/>
    </w:pPr>
    <w:rPr>
      <w:i/>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Pieddepage">
    <w:name w:val="footer"/>
    <w:basedOn w:val="Normal"/>
    <w:link w:val="PieddepageCar"/>
    <w:uiPriority w:val="99"/>
    <w:rsid w:val="0044577C"/>
    <w:pPr>
      <w:tabs>
        <w:tab w:val="right" w:pos="9356"/>
      </w:tabs>
    </w:pPr>
    <w:rPr>
      <w:rFonts w:ascii="Calibri" w:hAnsi="Calibri" w:cs="Calibri"/>
      <w:color w:val="1F497D"/>
      <w:sz w:val="20"/>
    </w:rPr>
  </w:style>
  <w:style w:type="paragraph" w:styleId="En-tte">
    <w:name w:val="header"/>
    <w:basedOn w:val="Normal"/>
    <w:link w:val="En-tteCar"/>
    <w:uiPriority w:val="99"/>
    <w:rsid w:val="0044577C"/>
    <w:pPr>
      <w:tabs>
        <w:tab w:val="right" w:pos="9356"/>
      </w:tabs>
      <w:spacing w:after="440"/>
    </w:pPr>
    <w:rPr>
      <w:rFonts w:ascii="Calibri" w:hAnsi="Calibri" w:cs="Calibri"/>
      <w:color w:val="1F497D" w:themeColor="text2"/>
      <w:sz w:val="20"/>
    </w:rPr>
  </w:style>
  <w:style w:type="paragraph" w:customStyle="1" w:styleId="numrationnontitre">
    <w:name w:val="énumération non titrée"/>
    <w:basedOn w:val="Normal"/>
    <w:qFormat/>
    <w:rsid w:val="009A5AED"/>
    <w:pPr>
      <w:numPr>
        <w:numId w:val="16"/>
      </w:numPr>
    </w:pPr>
  </w:style>
  <w:style w:type="paragraph" w:customStyle="1" w:styleId="numrationtitre">
    <w:name w:val="énumération titrée"/>
    <w:basedOn w:val="Normal"/>
    <w:next w:val="titrenumration"/>
    <w:pPr>
      <w:ind w:left="360"/>
    </w:pPr>
  </w:style>
  <w:style w:type="paragraph" w:customStyle="1" w:styleId="Nom">
    <w:name w:val="Nom"/>
    <w:basedOn w:val="Normal"/>
    <w:next w:val="Normal"/>
    <w:qFormat/>
    <w:rsid w:val="007C7E98"/>
    <w:pPr>
      <w:keepNext/>
      <w:spacing w:before="240" w:after="100"/>
    </w:pPr>
    <w:rPr>
      <w:b/>
    </w:rPr>
  </w:style>
  <w:style w:type="paragraph" w:customStyle="1" w:styleId="titrenumration">
    <w:name w:val="titre énumération"/>
    <w:basedOn w:val="Normal"/>
    <w:next w:val="numrationtitre"/>
    <w:qFormat/>
    <w:pPr>
      <w:keepNext/>
      <w:numPr>
        <w:numId w:val="9"/>
      </w:numPr>
      <w:tabs>
        <w:tab w:val="clear" w:pos="360"/>
      </w:tabs>
      <w:spacing w:after="0"/>
      <w:ind w:left="357" w:hanging="357"/>
    </w:pPr>
    <w:rPr>
      <w:b/>
    </w:rPr>
  </w:style>
  <w:style w:type="table" w:styleId="Grilledutableau">
    <w:name w:val="Table Grid"/>
    <w:basedOn w:val="TableauNormal"/>
    <w:rsid w:val="00742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44577C"/>
    <w:rPr>
      <w:rFonts w:ascii="Calibri" w:hAnsi="Calibri" w:cs="Calibri"/>
      <w:color w:val="1F497D" w:themeColor="text2"/>
      <w:szCs w:val="22"/>
    </w:rPr>
  </w:style>
  <w:style w:type="paragraph" w:styleId="Sansinterligne">
    <w:name w:val="No Spacing"/>
    <w:link w:val="SansinterligneCar"/>
    <w:uiPriority w:val="1"/>
    <w:rsid w:val="00BA6115"/>
    <w:rPr>
      <w:rFonts w:ascii="Calibri" w:hAnsi="Calibri"/>
      <w:sz w:val="22"/>
      <w:szCs w:val="22"/>
    </w:rPr>
  </w:style>
  <w:style w:type="character" w:customStyle="1" w:styleId="SansinterligneCar">
    <w:name w:val="Sans interligne Car"/>
    <w:link w:val="Sansinterligne"/>
    <w:uiPriority w:val="1"/>
    <w:rsid w:val="00BA6115"/>
    <w:rPr>
      <w:rFonts w:ascii="Calibri" w:hAnsi="Calibri"/>
      <w:sz w:val="22"/>
      <w:szCs w:val="22"/>
    </w:rPr>
  </w:style>
  <w:style w:type="paragraph" w:customStyle="1" w:styleId="listepresence">
    <w:name w:val="liste presence"/>
    <w:basedOn w:val="Normal"/>
    <w:rsid w:val="00010293"/>
    <w:pPr>
      <w:spacing w:after="0"/>
    </w:pPr>
    <w:rPr>
      <w:rFonts w:cs="Times New Roman"/>
      <w:szCs w:val="20"/>
    </w:rPr>
  </w:style>
  <w:style w:type="paragraph" w:styleId="Paragraphedeliste">
    <w:name w:val="List Paragraph"/>
    <w:basedOn w:val="Normal"/>
    <w:uiPriority w:val="34"/>
    <w:rsid w:val="00B116B0"/>
    <w:pPr>
      <w:ind w:left="720"/>
      <w:contextualSpacing/>
    </w:pPr>
  </w:style>
  <w:style w:type="character" w:customStyle="1" w:styleId="PieddepageCar">
    <w:name w:val="Pied de page Car"/>
    <w:basedOn w:val="Policepardfaut"/>
    <w:link w:val="Pieddepage"/>
    <w:uiPriority w:val="99"/>
    <w:rsid w:val="00DC79CD"/>
    <w:rPr>
      <w:rFonts w:ascii="Calibri" w:hAnsi="Calibri" w:cs="Calibri"/>
      <w:color w:val="1F497D"/>
      <w:szCs w:val="22"/>
    </w:rPr>
  </w:style>
  <w:style w:type="paragraph" w:customStyle="1" w:styleId="crochets">
    <w:name w:val="crochets"/>
    <w:basedOn w:val="Normal"/>
    <w:qFormat/>
    <w:rsid w:val="008E0A36"/>
    <w:rPr>
      <w:color w:val="D21E00"/>
      <w:sz w:val="144"/>
      <w:szCs w:val="144"/>
    </w:rPr>
  </w:style>
  <w:style w:type="character" w:styleId="Textedelespacerserv">
    <w:name w:val="Placeholder Text"/>
    <w:basedOn w:val="Policepardfaut"/>
    <w:uiPriority w:val="99"/>
    <w:semiHidden/>
    <w:rsid w:val="00C063D8"/>
    <w:rPr>
      <w:color w:val="808080"/>
    </w:rPr>
  </w:style>
  <w:style w:type="paragraph" w:styleId="Textedebulles">
    <w:name w:val="Balloon Text"/>
    <w:basedOn w:val="Normal"/>
    <w:link w:val="TextedebullesCar"/>
    <w:rsid w:val="00C063D8"/>
    <w:pPr>
      <w:spacing w:after="0"/>
    </w:pPr>
    <w:rPr>
      <w:rFonts w:ascii="Tahoma" w:hAnsi="Tahoma" w:cs="Tahoma"/>
      <w:sz w:val="16"/>
      <w:szCs w:val="16"/>
    </w:rPr>
  </w:style>
  <w:style w:type="character" w:customStyle="1" w:styleId="TextedebullesCar">
    <w:name w:val="Texte de bulles Car"/>
    <w:basedOn w:val="Policepardfaut"/>
    <w:link w:val="Textedebulles"/>
    <w:rsid w:val="00C063D8"/>
    <w:rPr>
      <w:rFonts w:ascii="Tahoma" w:hAnsi="Tahoma" w:cs="Tahoma"/>
      <w:sz w:val="16"/>
      <w:szCs w:val="16"/>
    </w:rPr>
  </w:style>
  <w:style w:type="paragraph" w:styleId="TM1">
    <w:name w:val="toc 1"/>
    <w:basedOn w:val="Normal"/>
    <w:next w:val="Normal"/>
    <w:autoRedefine/>
    <w:uiPriority w:val="39"/>
    <w:rsid w:val="00486630"/>
    <w:pPr>
      <w:spacing w:after="100"/>
    </w:pPr>
  </w:style>
  <w:style w:type="paragraph" w:styleId="TM2">
    <w:name w:val="toc 2"/>
    <w:basedOn w:val="Normal"/>
    <w:next w:val="Normal"/>
    <w:autoRedefine/>
    <w:uiPriority w:val="39"/>
    <w:rsid w:val="00486630"/>
    <w:pPr>
      <w:spacing w:after="100"/>
      <w:ind w:left="220"/>
    </w:pPr>
  </w:style>
  <w:style w:type="paragraph" w:styleId="TM3">
    <w:name w:val="toc 3"/>
    <w:basedOn w:val="Normal"/>
    <w:next w:val="Normal"/>
    <w:autoRedefine/>
    <w:uiPriority w:val="39"/>
    <w:rsid w:val="00486630"/>
    <w:pPr>
      <w:spacing w:after="100"/>
      <w:ind w:left="440"/>
    </w:pPr>
  </w:style>
  <w:style w:type="paragraph" w:styleId="TM4">
    <w:name w:val="toc 4"/>
    <w:basedOn w:val="Normal"/>
    <w:next w:val="Normal"/>
    <w:autoRedefine/>
    <w:uiPriority w:val="39"/>
    <w:rsid w:val="00486630"/>
    <w:pPr>
      <w:spacing w:after="100"/>
      <w:ind w:left="660"/>
    </w:pPr>
  </w:style>
  <w:style w:type="paragraph" w:styleId="TM5">
    <w:name w:val="toc 5"/>
    <w:basedOn w:val="Normal"/>
    <w:next w:val="Normal"/>
    <w:autoRedefine/>
    <w:uiPriority w:val="39"/>
    <w:rsid w:val="00486630"/>
    <w:pPr>
      <w:spacing w:after="100"/>
      <w:ind w:left="880"/>
    </w:pPr>
  </w:style>
  <w:style w:type="character" w:styleId="Lienhypertexte">
    <w:name w:val="Hyperlink"/>
    <w:basedOn w:val="Policepardfaut"/>
    <w:uiPriority w:val="99"/>
    <w:unhideWhenUsed/>
    <w:rsid w:val="00486630"/>
    <w:rPr>
      <w:color w:val="0000FF" w:themeColor="hyperlink"/>
      <w:u w:val="single"/>
    </w:rPr>
  </w:style>
  <w:style w:type="paragraph" w:styleId="TM6">
    <w:name w:val="toc 6"/>
    <w:basedOn w:val="Normal"/>
    <w:next w:val="Normal"/>
    <w:autoRedefine/>
    <w:uiPriority w:val="39"/>
    <w:rsid w:val="00B702C8"/>
    <w:pPr>
      <w:spacing w:after="100"/>
      <w:ind w:left="1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US~1\AppData\Local\Temp\FeuillesStylesToutes.zip\FS_PV_CE_Graph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16E95772E646DCABA061C702A598FB"/>
        <w:category>
          <w:name w:val="Général"/>
          <w:gallery w:val="placeholder"/>
        </w:category>
        <w:types>
          <w:type w:val="bbPlcHdr"/>
        </w:types>
        <w:behaviors>
          <w:behavior w:val="content"/>
        </w:behaviors>
        <w:guid w:val="{19C1CADB-66A0-4773-8A3D-94D281BDCF1C}"/>
      </w:docPartPr>
      <w:docPartBody>
        <w:p w:rsidR="0065589B" w:rsidRDefault="00AC6F16">
          <w:pPr>
            <w:pStyle w:val="BC16E95772E646DCABA061C702A598FB"/>
          </w:pPr>
          <w:r>
            <w:t>Nom de la société</w:t>
          </w:r>
        </w:p>
      </w:docPartBody>
    </w:docPart>
    <w:docPart>
      <w:docPartPr>
        <w:name w:val="8281EF0DFB7B4E099A1FE4555482D4E7"/>
        <w:category>
          <w:name w:val="Général"/>
          <w:gallery w:val="placeholder"/>
        </w:category>
        <w:types>
          <w:type w:val="bbPlcHdr"/>
        </w:types>
        <w:behaviors>
          <w:behavior w:val="content"/>
        </w:behaviors>
        <w:guid w:val="{B7859A01-B72A-444F-AAD6-E12F38435411}"/>
      </w:docPartPr>
      <w:docPartBody>
        <w:p w:rsidR="0065589B" w:rsidRDefault="00AC6F16">
          <w:pPr>
            <w:pStyle w:val="8281EF0DFB7B4E099A1FE4555482D4E7"/>
          </w:pPr>
          <w:r>
            <w:t>Procès-verbal de la réunion…</w:t>
          </w:r>
        </w:p>
      </w:docPartBody>
    </w:docPart>
    <w:docPart>
      <w:docPartPr>
        <w:name w:val="6A73151BDB8945FA821FE7930234B9D1"/>
        <w:category>
          <w:name w:val="Général"/>
          <w:gallery w:val="placeholder"/>
        </w:category>
        <w:types>
          <w:type w:val="bbPlcHdr"/>
        </w:types>
        <w:behaviors>
          <w:behavior w:val="content"/>
        </w:behaviors>
        <w:guid w:val="{79EC83AC-5DA3-4DF0-8FBB-E4CF9B72661E}"/>
      </w:docPartPr>
      <w:docPartBody>
        <w:p w:rsidR="0065589B" w:rsidRDefault="00AC6F16">
          <w:pPr>
            <w:pStyle w:val="6A73151BDB8945FA821FE7930234B9D1"/>
          </w:pPr>
          <w:r>
            <w:t>Date</w:t>
          </w:r>
        </w:p>
      </w:docPartBody>
    </w:docPart>
    <w:docPart>
      <w:docPartPr>
        <w:name w:val="67CE966A9BD74D9797EDBE894AFC5698"/>
        <w:category>
          <w:name w:val="Général"/>
          <w:gallery w:val="placeholder"/>
        </w:category>
        <w:types>
          <w:type w:val="bbPlcHdr"/>
        </w:types>
        <w:behaviors>
          <w:behavior w:val="content"/>
        </w:behaviors>
        <w:guid w:val="{DD392D80-E856-4BE7-9AFB-F3AAAF3D5D06}"/>
      </w:docPartPr>
      <w:docPartBody>
        <w:p w:rsidR="0065589B" w:rsidRDefault="00AC6F16">
          <w:pPr>
            <w:pStyle w:val="67CE966A9BD74D9797EDBE894AFC5698"/>
          </w:pPr>
          <w:r>
            <w:rPr>
              <w:rStyle w:val="Textedelespacerserv"/>
            </w:rPr>
            <w:t>Insérer ici la liste de présence</w:t>
          </w:r>
        </w:p>
      </w:docPartBody>
    </w:docPart>
    <w:docPart>
      <w:docPartPr>
        <w:name w:val="C629382DA3B74DB59140B15580FF2095"/>
        <w:category>
          <w:name w:val="Général"/>
          <w:gallery w:val="placeholder"/>
        </w:category>
        <w:types>
          <w:type w:val="bbPlcHdr"/>
        </w:types>
        <w:behaviors>
          <w:behavior w:val="content"/>
        </w:behaviors>
        <w:guid w:val="{952AFB36-C394-462E-B1B6-A17420495024}"/>
      </w:docPartPr>
      <w:docPartBody>
        <w:p w:rsidR="0065589B" w:rsidRDefault="00AC6F16">
          <w:pPr>
            <w:pStyle w:val="C629382DA3B74DB59140B15580FF2095"/>
          </w:pPr>
          <w:r w:rsidRPr="00AF25C0">
            <w:t>Ordre du jour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hyphenationZone w:val="425"/>
  <w:characterSpacingControl w:val="doNotCompress"/>
  <w:compat>
    <w:useFELayout/>
  </w:compat>
  <w:rsids>
    <w:rsidRoot w:val="00AC6F16"/>
    <w:rsid w:val="00090CC1"/>
    <w:rsid w:val="000C1A66"/>
    <w:rsid w:val="000E3286"/>
    <w:rsid w:val="00140CFB"/>
    <w:rsid w:val="00204D58"/>
    <w:rsid w:val="0025223D"/>
    <w:rsid w:val="0030260F"/>
    <w:rsid w:val="00445649"/>
    <w:rsid w:val="00492408"/>
    <w:rsid w:val="004B11A5"/>
    <w:rsid w:val="004F5A69"/>
    <w:rsid w:val="005135EF"/>
    <w:rsid w:val="0065589B"/>
    <w:rsid w:val="00681C73"/>
    <w:rsid w:val="006A5856"/>
    <w:rsid w:val="007752EC"/>
    <w:rsid w:val="007B77B6"/>
    <w:rsid w:val="007E0837"/>
    <w:rsid w:val="008F2CEC"/>
    <w:rsid w:val="00972D4F"/>
    <w:rsid w:val="00AC6F16"/>
    <w:rsid w:val="00B03E53"/>
    <w:rsid w:val="00B20DD0"/>
    <w:rsid w:val="00B92154"/>
    <w:rsid w:val="00C936E3"/>
    <w:rsid w:val="00DE7827"/>
    <w:rsid w:val="00E817FC"/>
    <w:rsid w:val="00E94180"/>
    <w:rsid w:val="00E95730"/>
    <w:rsid w:val="00EA33E8"/>
    <w:rsid w:val="00ED03F6"/>
    <w:rsid w:val="00F92CA0"/>
    <w:rsid w:val="00FA52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C16E95772E646DCABA061C702A598FB">
    <w:name w:val="BC16E95772E646DCABA061C702A598FB"/>
    <w:rsid w:val="00ED03F6"/>
  </w:style>
  <w:style w:type="paragraph" w:customStyle="1" w:styleId="8281EF0DFB7B4E099A1FE4555482D4E7">
    <w:name w:val="8281EF0DFB7B4E099A1FE4555482D4E7"/>
    <w:rsid w:val="00ED03F6"/>
  </w:style>
  <w:style w:type="paragraph" w:customStyle="1" w:styleId="6A73151BDB8945FA821FE7930234B9D1">
    <w:name w:val="6A73151BDB8945FA821FE7930234B9D1"/>
    <w:rsid w:val="00ED03F6"/>
  </w:style>
  <w:style w:type="character" w:styleId="Textedelespacerserv">
    <w:name w:val="Placeholder Text"/>
    <w:basedOn w:val="Policepardfaut"/>
    <w:uiPriority w:val="99"/>
    <w:semiHidden/>
    <w:rsid w:val="00ED03F6"/>
    <w:rPr>
      <w:color w:val="808080"/>
    </w:rPr>
  </w:style>
  <w:style w:type="paragraph" w:customStyle="1" w:styleId="67CE966A9BD74D9797EDBE894AFC5698">
    <w:name w:val="67CE966A9BD74D9797EDBE894AFC5698"/>
    <w:rsid w:val="00ED03F6"/>
  </w:style>
  <w:style w:type="paragraph" w:customStyle="1" w:styleId="C629382DA3B74DB59140B15580FF2095">
    <w:name w:val="C629382DA3B74DB59140B15580FF2095"/>
    <w:rsid w:val="00ED03F6"/>
  </w:style>
  <w:style w:type="paragraph" w:customStyle="1" w:styleId="45F0C845DA6D41E986B5EDDD7601DB64">
    <w:name w:val="45F0C845DA6D41E986B5EDDD7601DB64"/>
    <w:rsid w:val="00ED03F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5517-323F-4500-BE32-EE0C9DC4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FS_PV_CE_Graphique.dotx</Template>
  <TotalTime>30</TotalTime>
  <Pages>5</Pages>
  <Words>1709</Words>
  <Characters>9401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Titre de la réunion</vt:lpstr>
    </vt:vector>
  </TitlesOfParts>
  <Company>Ubiqus</Company>
  <LinksUpToDate>false</LinksUpToDate>
  <CharactersWithSpaces>11088</CharactersWithSpaces>
  <SharedDoc>false</SharedDoc>
  <HyperlinkBase>http://www.ubiqus.fr/FR/Redaction-Graphique</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la réunion</dc:title>
  <dc:creator>K-ROUSSEL</dc:creator>
  <cp:keywords>Rédaction de compte rendu, rapport, procès-verbal. Transcription de réunion.</cp:keywords>
  <dc:description>Modèle de document GRAPHIQUE : dynamisme, hiérarchie précise de l’information, détails iconographiques discrets.</dc:description>
  <cp:lastModifiedBy>ronsard</cp:lastModifiedBy>
  <cp:revision>2</cp:revision>
  <cp:lastPrinted>2017-03-14T09:30:00Z</cp:lastPrinted>
  <dcterms:created xsi:type="dcterms:W3CDTF">2017-11-09T10:35:00Z</dcterms:created>
  <dcterms:modified xsi:type="dcterms:W3CDTF">2017-11-09T10:35:00Z</dcterms:modified>
  <cp:category>Services de prise de note, rédaction de comptes rendus et synthèses, transcription</cp:category>
</cp:coreProperties>
</file>